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63" w:rsidRPr="00CA150E" w:rsidRDefault="00800163" w:rsidP="00800163">
      <w:pPr>
        <w:spacing w:after="0"/>
        <w:jc w:val="center"/>
        <w:rPr>
          <w:rFonts w:ascii="Cooper Black" w:hAnsi="Cooper Black"/>
          <w:noProof/>
          <w:color w:val="0070C0"/>
          <w:sz w:val="52"/>
          <w:szCs w:val="56"/>
        </w:rPr>
      </w:pPr>
      <w:r w:rsidRPr="00CA150E">
        <w:rPr>
          <w:rFonts w:ascii="Cooper Black" w:hAnsi="Cooper Black"/>
          <w:noProof/>
          <w:color w:val="0070C0"/>
          <w:sz w:val="52"/>
          <w:szCs w:val="56"/>
        </w:rPr>
        <w:t xml:space="preserve">Mrs. Keri, Mrs. Brenda, Mrs. Brooke, and </w:t>
      </w:r>
    </w:p>
    <w:p w:rsidR="00800163" w:rsidRPr="00CA150E" w:rsidRDefault="00800163" w:rsidP="00800163">
      <w:pPr>
        <w:spacing w:after="0"/>
        <w:jc w:val="center"/>
        <w:rPr>
          <w:rFonts w:ascii="Cooper Black" w:hAnsi="Cooper Black"/>
          <w:color w:val="0070C0"/>
          <w:sz w:val="52"/>
          <w:szCs w:val="56"/>
        </w:rPr>
      </w:pPr>
      <w:r w:rsidRPr="00CA150E">
        <w:rPr>
          <w:rFonts w:ascii="Cooper Black" w:hAnsi="Cooper Black"/>
          <w:noProof/>
          <w:color w:val="0070C0"/>
          <w:sz w:val="52"/>
          <w:szCs w:val="56"/>
        </w:rPr>
        <w:t>Mrs. Kadee’s</w:t>
      </w:r>
      <w:r w:rsidRPr="00CA150E">
        <w:rPr>
          <w:rFonts w:ascii="Cooper Black" w:hAnsi="Cooper Black"/>
          <w:color w:val="0070C0"/>
          <w:sz w:val="52"/>
          <w:szCs w:val="56"/>
        </w:rPr>
        <w:t xml:space="preserve"> Weekly Buzz</w:t>
      </w:r>
    </w:p>
    <w:p w:rsidR="004638DD" w:rsidRPr="00800163" w:rsidRDefault="00800163" w:rsidP="00800163">
      <w:pPr>
        <w:spacing w:after="0"/>
        <w:jc w:val="center"/>
        <w:rPr>
          <w:rFonts w:ascii="Cooper Black" w:hAnsi="Cooper Black"/>
          <w:b/>
          <w:color w:val="0070C0"/>
          <w:sz w:val="56"/>
          <w:szCs w:val="56"/>
        </w:rPr>
      </w:pPr>
      <w:r w:rsidRPr="00CA150E">
        <w:rPr>
          <w:rFonts w:ascii="Cooper Black" w:hAnsi="Cooper Black"/>
          <w:noProof/>
          <w:color w:val="0070C0"/>
          <w:sz w:val="56"/>
          <w:szCs w:val="56"/>
        </w:rPr>
        <mc:AlternateContent>
          <mc:Choice Requires="wps">
            <w:drawing>
              <wp:anchor distT="0" distB="0" distL="114300" distR="114300" simplePos="0" relativeHeight="251691008" behindDoc="0" locked="0" layoutInCell="1" allowOverlap="1" wp14:anchorId="6D2ABE14" wp14:editId="1BCAF643">
                <wp:simplePos x="0" y="0"/>
                <wp:positionH relativeFrom="column">
                  <wp:posOffset>-171450</wp:posOffset>
                </wp:positionH>
                <wp:positionV relativeFrom="paragraph">
                  <wp:posOffset>440055</wp:posOffset>
                </wp:positionV>
                <wp:extent cx="3571875" cy="20383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3571875" cy="2038350"/>
                        </a:xfrm>
                        <a:prstGeom prst="rect">
                          <a:avLst/>
                        </a:prstGeom>
                        <a:solidFill>
                          <a:sysClr val="window" lastClr="FFFFFF"/>
                        </a:solidFill>
                        <a:ln w="38100">
                          <a:solidFill>
                            <a:prstClr val="black"/>
                          </a:solidFill>
                          <a:prstDash val="dashDot"/>
                        </a:ln>
                        <a:effectLst/>
                      </wps:spPr>
                      <wps:txbx>
                        <w:txbxContent>
                          <w:p w:rsidR="00800163" w:rsidRDefault="00800163" w:rsidP="00800163">
                            <w:pPr>
                              <w:spacing w:after="0" w:line="240" w:lineRule="auto"/>
                              <w:contextualSpacing/>
                              <w:rPr>
                                <w:rFonts w:ascii="Tekton Pro" w:hAnsi="Tekton Pro"/>
                                <w:sz w:val="44"/>
                                <w:szCs w:val="26"/>
                              </w:rPr>
                            </w:pPr>
                            <w:r w:rsidRPr="00CA150E">
                              <w:rPr>
                                <w:rFonts w:ascii="Tekton Pro" w:hAnsi="Tekton Pro"/>
                                <w:sz w:val="44"/>
                                <w:szCs w:val="26"/>
                              </w:rPr>
                              <w:t>Jan. 29 – Elijah’s Birthday</w:t>
                            </w:r>
                          </w:p>
                          <w:p w:rsidR="00A6588E" w:rsidRPr="00CA150E" w:rsidRDefault="00A6588E" w:rsidP="00800163">
                            <w:pPr>
                              <w:spacing w:after="0" w:line="240" w:lineRule="auto"/>
                              <w:contextualSpacing/>
                              <w:rPr>
                                <w:rFonts w:ascii="Tekton Pro" w:hAnsi="Tekton Pro"/>
                                <w:sz w:val="44"/>
                                <w:szCs w:val="26"/>
                              </w:rPr>
                            </w:pPr>
                            <w:r>
                              <w:rPr>
                                <w:rFonts w:ascii="Tekton Pro" w:hAnsi="Tekton Pro"/>
                                <w:sz w:val="44"/>
                                <w:szCs w:val="26"/>
                              </w:rPr>
                              <w:t xml:space="preserve">February 14-18 – Fit Families week </w:t>
                            </w:r>
                          </w:p>
                          <w:p w:rsidR="00800163" w:rsidRDefault="00800163" w:rsidP="00800163">
                            <w:pPr>
                              <w:spacing w:after="0" w:line="240" w:lineRule="auto"/>
                              <w:contextualSpacing/>
                              <w:rPr>
                                <w:rFonts w:ascii="Tekton Pro" w:hAnsi="Tekton Pro"/>
                                <w:sz w:val="44"/>
                                <w:szCs w:val="26"/>
                              </w:rPr>
                            </w:pPr>
                            <w:r w:rsidRPr="00CA150E">
                              <w:rPr>
                                <w:rFonts w:ascii="Tekton Pro" w:hAnsi="Tekton Pro"/>
                                <w:sz w:val="44"/>
                                <w:szCs w:val="26"/>
                              </w:rPr>
                              <w:t>Feb. 14 – Valentine’s Day</w:t>
                            </w:r>
                          </w:p>
                          <w:p w:rsidR="00756374" w:rsidRPr="00CA150E" w:rsidRDefault="00756374" w:rsidP="00800163">
                            <w:pPr>
                              <w:spacing w:after="0" w:line="240" w:lineRule="auto"/>
                              <w:contextualSpacing/>
                              <w:rPr>
                                <w:rFonts w:ascii="Tekton Pro" w:hAnsi="Tekton Pro"/>
                                <w:sz w:val="44"/>
                                <w:szCs w:val="26"/>
                              </w:rPr>
                            </w:pPr>
                            <w:r>
                              <w:rPr>
                                <w:rFonts w:ascii="Tekton Pro" w:hAnsi="Tekton Pro"/>
                                <w:sz w:val="44"/>
                                <w:szCs w:val="26"/>
                              </w:rPr>
                              <w:t xml:space="preserve">February 15- Jax’s birthday </w:t>
                            </w:r>
                          </w:p>
                          <w:p w:rsidR="00800163" w:rsidRPr="00997342" w:rsidRDefault="00800163" w:rsidP="00800163">
                            <w:pPr>
                              <w:spacing w:after="0" w:line="240" w:lineRule="auto"/>
                              <w:contextualSpacing/>
                              <w:jc w:val="center"/>
                              <w:rPr>
                                <w:rFonts w:ascii="KG Shake it Off" w:hAnsi="KG Shake it Off"/>
                                <w:sz w:val="18"/>
                                <w:szCs w:val="18"/>
                              </w:rPr>
                            </w:pPr>
                          </w:p>
                          <w:p w:rsidR="00800163" w:rsidRPr="00A7190C" w:rsidRDefault="00800163" w:rsidP="00800163">
                            <w:pPr>
                              <w:spacing w:after="0" w:line="240" w:lineRule="auto"/>
                              <w:contextualSpacing/>
                              <w:rPr>
                                <w:rFonts w:ascii="KG Shake it Off" w:hAnsi="KG Shake it Off"/>
                                <w:sz w:val="27"/>
                                <w:szCs w:val="27"/>
                              </w:rPr>
                            </w:pPr>
                          </w:p>
                          <w:p w:rsidR="00800163" w:rsidRPr="00A7190C" w:rsidRDefault="00800163" w:rsidP="00800163">
                            <w:pPr>
                              <w:spacing w:after="0" w:line="240" w:lineRule="auto"/>
                              <w:contextualSpacing/>
                              <w:jc w:val="center"/>
                              <w:rPr>
                                <w:rFonts w:ascii="KG Shake it Off" w:hAnsi="KG Shake it Off"/>
                                <w:sz w:val="27"/>
                                <w:szCs w:val="27"/>
                              </w:rPr>
                            </w:pPr>
                          </w:p>
                          <w:p w:rsidR="00800163" w:rsidRPr="00A7190C" w:rsidRDefault="00800163" w:rsidP="00800163">
                            <w:pPr>
                              <w:spacing w:after="0" w:line="240" w:lineRule="auto"/>
                              <w:contextualSpacing/>
                              <w:rPr>
                                <w:rFonts w:ascii="KG Behind These Hazel Eyes" w:eastAsia="KG Ray of Sunshine" w:hAnsi="KG Behind These Hazel Eyes" w:cs="KG Ray of Sunshine"/>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ABE14" id="_x0000_t202" coordsize="21600,21600" o:spt="202" path="m,l,21600r21600,l21600,xe">
                <v:stroke joinstyle="miter"/>
                <v:path gradientshapeok="t" o:connecttype="rect"/>
              </v:shapetype>
              <v:shape id="Text Box 1" o:spid="_x0000_s1026" type="#_x0000_t202" style="position:absolute;left:0;text-align:left;margin-left:-13.5pt;margin-top:34.65pt;width:281.25pt;height:1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" fillcolor="window" strokeweight="3pt">
                <v:stroke dashstyle="dashDot"/>
                <v:textbox>
                  <w:txbxContent>
                    <w:p w:rsidR="00800163" w:rsidRDefault="00800163" w:rsidP="00800163">
                      <w:pPr>
                        <w:spacing w:after="0" w:line="240" w:lineRule="auto"/>
                        <w:contextualSpacing/>
                        <w:rPr>
                          <w:rFonts w:ascii="Tekton Pro" w:hAnsi="Tekton Pro"/>
                          <w:sz w:val="44"/>
                          <w:szCs w:val="26"/>
                        </w:rPr>
                      </w:pPr>
                      <w:r w:rsidRPr="00CA150E">
                        <w:rPr>
                          <w:rFonts w:ascii="Tekton Pro" w:hAnsi="Tekton Pro"/>
                          <w:sz w:val="44"/>
                          <w:szCs w:val="26"/>
                        </w:rPr>
                        <w:t>Jan. 29 – Elijah’s Birthday</w:t>
                      </w:r>
                    </w:p>
                    <w:p w:rsidR="00A6588E" w:rsidRPr="00CA150E" w:rsidRDefault="00A6588E" w:rsidP="00800163">
                      <w:pPr>
                        <w:spacing w:after="0" w:line="240" w:lineRule="auto"/>
                        <w:contextualSpacing/>
                        <w:rPr>
                          <w:rFonts w:ascii="Tekton Pro" w:hAnsi="Tekton Pro"/>
                          <w:sz w:val="44"/>
                          <w:szCs w:val="26"/>
                        </w:rPr>
                      </w:pPr>
                      <w:r>
                        <w:rPr>
                          <w:rFonts w:ascii="Tekton Pro" w:hAnsi="Tekton Pro"/>
                          <w:sz w:val="44"/>
                          <w:szCs w:val="26"/>
                        </w:rPr>
                        <w:t xml:space="preserve">February 14-18 – Fit Families week </w:t>
                      </w:r>
                    </w:p>
                    <w:p w:rsidR="00800163" w:rsidRDefault="00800163" w:rsidP="00800163">
                      <w:pPr>
                        <w:spacing w:after="0" w:line="240" w:lineRule="auto"/>
                        <w:contextualSpacing/>
                        <w:rPr>
                          <w:rFonts w:ascii="Tekton Pro" w:hAnsi="Tekton Pro"/>
                          <w:sz w:val="44"/>
                          <w:szCs w:val="26"/>
                        </w:rPr>
                      </w:pPr>
                      <w:r w:rsidRPr="00CA150E">
                        <w:rPr>
                          <w:rFonts w:ascii="Tekton Pro" w:hAnsi="Tekton Pro"/>
                          <w:sz w:val="44"/>
                          <w:szCs w:val="26"/>
                        </w:rPr>
                        <w:t>Feb. 14 – Valentine’s Day</w:t>
                      </w:r>
                    </w:p>
                    <w:p w:rsidR="00756374" w:rsidRPr="00CA150E" w:rsidRDefault="00756374" w:rsidP="00800163">
                      <w:pPr>
                        <w:spacing w:after="0" w:line="240" w:lineRule="auto"/>
                        <w:contextualSpacing/>
                        <w:rPr>
                          <w:rFonts w:ascii="Tekton Pro" w:hAnsi="Tekton Pro"/>
                          <w:sz w:val="44"/>
                          <w:szCs w:val="26"/>
                        </w:rPr>
                      </w:pPr>
                      <w:r>
                        <w:rPr>
                          <w:rFonts w:ascii="Tekton Pro" w:hAnsi="Tekton Pro"/>
                          <w:sz w:val="44"/>
                          <w:szCs w:val="26"/>
                        </w:rPr>
                        <w:t xml:space="preserve">February 15- Jax’s birthday </w:t>
                      </w:r>
                    </w:p>
                    <w:p w:rsidR="00800163" w:rsidRPr="00997342" w:rsidRDefault="00800163" w:rsidP="00800163">
                      <w:pPr>
                        <w:spacing w:after="0" w:line="240" w:lineRule="auto"/>
                        <w:contextualSpacing/>
                        <w:jc w:val="center"/>
                        <w:rPr>
                          <w:rFonts w:ascii="KG Shake it Off" w:hAnsi="KG Shake it Off"/>
                          <w:sz w:val="18"/>
                          <w:szCs w:val="18"/>
                        </w:rPr>
                      </w:pPr>
                    </w:p>
                    <w:p w:rsidR="00800163" w:rsidRPr="00A7190C" w:rsidRDefault="00800163" w:rsidP="00800163">
                      <w:pPr>
                        <w:spacing w:after="0" w:line="240" w:lineRule="auto"/>
                        <w:contextualSpacing/>
                        <w:rPr>
                          <w:rFonts w:ascii="KG Shake it Off" w:hAnsi="KG Shake it Off"/>
                          <w:sz w:val="27"/>
                          <w:szCs w:val="27"/>
                        </w:rPr>
                      </w:pPr>
                    </w:p>
                    <w:p w:rsidR="00800163" w:rsidRPr="00A7190C" w:rsidRDefault="00800163" w:rsidP="00800163">
                      <w:pPr>
                        <w:spacing w:after="0" w:line="240" w:lineRule="auto"/>
                        <w:contextualSpacing/>
                        <w:jc w:val="center"/>
                        <w:rPr>
                          <w:rFonts w:ascii="KG Shake it Off" w:hAnsi="KG Shake it Off"/>
                          <w:sz w:val="27"/>
                          <w:szCs w:val="27"/>
                        </w:rPr>
                      </w:pPr>
                    </w:p>
                    <w:p w:rsidR="00800163" w:rsidRPr="00A7190C" w:rsidRDefault="00800163" w:rsidP="00800163">
                      <w:pPr>
                        <w:spacing w:after="0" w:line="240" w:lineRule="auto"/>
                        <w:contextualSpacing/>
                        <w:rPr>
                          <w:rFonts w:ascii="KG Behind These Hazel Eyes" w:eastAsia="KG Ray of Sunshine" w:hAnsi="KG Behind These Hazel Eyes" w:cs="KG Ray of Sunshine"/>
                          <w:sz w:val="27"/>
                          <w:szCs w:val="27"/>
                        </w:rPr>
                      </w:pPr>
                    </w:p>
                  </w:txbxContent>
                </v:textbox>
              </v:shape>
            </w:pict>
          </mc:Fallback>
        </mc:AlternateContent>
      </w:r>
      <w:r w:rsidRPr="00CA150E">
        <w:rPr>
          <w:rFonts w:ascii="Cooper Black" w:hAnsi="Cooper Black"/>
          <w:noProof/>
          <w:color w:val="0070C0"/>
          <w:sz w:val="56"/>
          <w:szCs w:val="56"/>
        </w:rPr>
        <w:t xml:space="preserve">January </w:t>
      </w:r>
      <w:r w:rsidR="00A6588E">
        <w:rPr>
          <w:rFonts w:ascii="Cooper Black" w:hAnsi="Cooper Black"/>
          <w:noProof/>
          <w:color w:val="0070C0"/>
          <w:sz w:val="56"/>
          <w:szCs w:val="56"/>
        </w:rPr>
        <w:t>31- February 4</w:t>
      </w:r>
      <w:r w:rsidRPr="00CA150E">
        <w:rPr>
          <w:rFonts w:ascii="Cooper Black" w:hAnsi="Cooper Black"/>
          <w:color w:val="0070C0"/>
          <w:sz w:val="56"/>
          <w:szCs w:val="56"/>
        </w:rPr>
        <w:t>, 2022</w:t>
      </w:r>
      <w:r w:rsidRPr="00CA150E">
        <w:rPr>
          <w:rFonts w:ascii="Cooper Black" w:eastAsia="Times New Roman" w:hAnsi="Cooper Black" w:cs="Times New Roman"/>
          <w:snapToGrid w:val="0"/>
          <w:color w:val="000000"/>
          <w:w w:val="0"/>
          <w:sz w:val="0"/>
          <w:szCs w:val="0"/>
          <w:u w:color="000000"/>
          <w:bdr w:val="none" w:sz="0" w:space="0" w:color="000000"/>
          <w:shd w:val="clear" w:color="000000" w:fill="000000"/>
          <w:lang w:val="x-none" w:eastAsia="x-none" w:bidi="x-none"/>
        </w:rPr>
        <w:t xml:space="preserve"> </w:t>
      </w:r>
    </w:p>
    <w:p w:rsidR="00535401" w:rsidRPr="00B10E00" w:rsidRDefault="00800163" w:rsidP="007444B0">
      <w:pPr>
        <w:spacing w:after="0"/>
        <w:jc w:val="center"/>
        <w:rPr>
          <w:rFonts w:ascii="KBREINDEERGAMES" w:hAnsi="KBREINDEERGAMES"/>
          <w:b/>
          <w:color w:val="00E200"/>
          <w:sz w:val="56"/>
          <w:szCs w:val="56"/>
        </w:rPr>
      </w:pPr>
      <w:r w:rsidRPr="00B10E00">
        <w:rPr>
          <w:rFonts w:ascii="KBGobbleDay" w:hAnsi="KBGobbleDay"/>
          <w:noProof/>
          <w:color w:val="00E200"/>
          <w:sz w:val="56"/>
          <w:szCs w:val="56"/>
        </w:rPr>
        <mc:AlternateContent>
          <mc:Choice Requires="wps">
            <w:drawing>
              <wp:anchor distT="0" distB="0" distL="114300" distR="114300" simplePos="0" relativeHeight="251660288" behindDoc="0" locked="0" layoutInCell="1" allowOverlap="1">
                <wp:simplePos x="0" y="0"/>
                <wp:positionH relativeFrom="margin">
                  <wp:posOffset>3495675</wp:posOffset>
                </wp:positionH>
                <wp:positionV relativeFrom="paragraph">
                  <wp:posOffset>19050</wp:posOffset>
                </wp:positionV>
                <wp:extent cx="3543300" cy="30956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3543300" cy="3095625"/>
                        </a:xfrm>
                        <a:prstGeom prst="rect">
                          <a:avLst/>
                        </a:prstGeom>
                        <a:solidFill>
                          <a:schemeClr val="lt1"/>
                        </a:solidFill>
                        <a:ln w="412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72E3D" w:rsidRPr="00800163" w:rsidRDefault="00B72E3D" w:rsidP="00C17A1F">
                            <w:pPr>
                              <w:spacing w:after="0" w:line="240" w:lineRule="auto"/>
                              <w:contextualSpacing/>
                              <w:jc w:val="center"/>
                              <w:rPr>
                                <w:rFonts w:ascii="Comic Sans MS" w:hAnsi="Comic Sans MS"/>
                                <w:b/>
                                <w:color w:val="FF66FF"/>
                                <w:sz w:val="48"/>
                                <w:szCs w:val="47"/>
                                <w:u w:val="single"/>
                              </w:rPr>
                            </w:pPr>
                            <w:r w:rsidRPr="00800163">
                              <w:rPr>
                                <w:rFonts w:ascii="Comic Sans MS" w:hAnsi="Comic Sans MS"/>
                                <w:b/>
                                <w:color w:val="FF66FF"/>
                                <w:sz w:val="48"/>
                                <w:szCs w:val="47"/>
                                <w:u w:val="single"/>
                              </w:rPr>
                              <w:t xml:space="preserve">Our Week </w:t>
                            </w:r>
                            <w:r w:rsidR="00330DAF" w:rsidRPr="00800163">
                              <w:rPr>
                                <w:rFonts w:ascii="Comic Sans MS" w:hAnsi="Comic Sans MS"/>
                                <w:b/>
                                <w:color w:val="FF66FF"/>
                                <w:sz w:val="48"/>
                                <w:szCs w:val="47"/>
                                <w:u w:val="single"/>
                              </w:rPr>
                              <w:t>in</w:t>
                            </w:r>
                            <w:r w:rsidRPr="00800163">
                              <w:rPr>
                                <w:rFonts w:ascii="Comic Sans MS" w:hAnsi="Comic Sans MS"/>
                                <w:b/>
                                <w:color w:val="FF66FF"/>
                                <w:sz w:val="48"/>
                                <w:szCs w:val="47"/>
                                <w:u w:val="single"/>
                              </w:rPr>
                              <w:t xml:space="preserve"> Review</w:t>
                            </w:r>
                          </w:p>
                          <w:p w:rsidR="00D43B25" w:rsidRPr="00800163" w:rsidRDefault="00D43B25" w:rsidP="00C17A1F">
                            <w:pPr>
                              <w:spacing w:after="0" w:line="240" w:lineRule="auto"/>
                              <w:contextualSpacing/>
                              <w:jc w:val="center"/>
                              <w:rPr>
                                <w:rFonts w:ascii="Comic Sans MS" w:hAnsi="Comic Sans MS"/>
                                <w:sz w:val="8"/>
                                <w:szCs w:val="27"/>
                              </w:rPr>
                            </w:pPr>
                          </w:p>
                          <w:p w:rsidR="00C17A1F" w:rsidRPr="00756374" w:rsidRDefault="00756374" w:rsidP="008911DB">
                            <w:pPr>
                              <w:spacing w:after="0" w:line="240" w:lineRule="auto"/>
                              <w:contextualSpacing/>
                              <w:jc w:val="center"/>
                              <w:rPr>
                                <w:rFonts w:ascii="Tekton Pro" w:hAnsi="Tekton Pro"/>
                                <w:sz w:val="32"/>
                                <w:szCs w:val="26"/>
                              </w:rPr>
                            </w:pPr>
                            <w:r w:rsidRPr="00756374">
                              <w:rPr>
                                <w:rFonts w:ascii="Tekton Pro" w:hAnsi="Tekton Pro"/>
                                <w:sz w:val="32"/>
                                <w:szCs w:val="26"/>
                              </w:rPr>
                              <w:t>We enjoyed having a normal</w:t>
                            </w:r>
                            <w:r>
                              <w:rPr>
                                <w:rFonts w:ascii="Tekton Pro" w:hAnsi="Tekton Pro"/>
                                <w:sz w:val="32"/>
                                <w:szCs w:val="26"/>
                              </w:rPr>
                              <w:t xml:space="preserve"> kindergarten</w:t>
                            </w:r>
                            <w:r w:rsidRPr="00756374">
                              <w:rPr>
                                <w:rFonts w:ascii="Tekton Pro" w:hAnsi="Tekton Pro"/>
                                <w:sz w:val="32"/>
                                <w:szCs w:val="26"/>
                              </w:rPr>
                              <w:t xml:space="preserve"> week! We’ve jumped back into our </w:t>
                            </w:r>
                            <w:r>
                              <w:rPr>
                                <w:rFonts w:ascii="Tekton Pro" w:hAnsi="Tekton Pro"/>
                                <w:sz w:val="32"/>
                                <w:szCs w:val="26"/>
                              </w:rPr>
                              <w:t>reading and writing</w:t>
                            </w:r>
                            <w:r w:rsidRPr="00756374">
                              <w:rPr>
                                <w:rFonts w:ascii="Tekton Pro" w:hAnsi="Tekton Pro"/>
                                <w:sz w:val="32"/>
                                <w:szCs w:val="26"/>
                              </w:rPr>
                              <w:t xml:space="preserve">!! We’ve enjoyed learning how to address letters and opening up our mailbox. The kids are so sweet “mailing” letters to their friends.  We also jumped back into being mathematicians. We are adding like first graders! </w:t>
                            </w:r>
                            <w:r>
                              <w:rPr>
                                <w:rFonts w:ascii="Tekton Pro" w:hAnsi="Tekton Pro"/>
                                <w:sz w:val="32"/>
                                <w:szCs w:val="26"/>
                              </w:rPr>
                              <w:t>Such a great week with great kids!</w:t>
                            </w:r>
                          </w:p>
                          <w:p w:rsidR="00C17A1F" w:rsidRPr="00A4345B" w:rsidRDefault="00C17A1F" w:rsidP="0070493F">
                            <w:pPr>
                              <w:jc w:val="center"/>
                              <w:textDirection w:val="btLr"/>
                              <w:rPr>
                                <w:rFonts w:ascii="HelloDeanna" w:hAnsi="HelloDeanna"/>
                                <w:sz w:val="33"/>
                                <w:szCs w:val="33"/>
                              </w:rPr>
                            </w:pPr>
                          </w:p>
                          <w:p w:rsidR="00B72E3D" w:rsidRPr="00DF7568" w:rsidRDefault="00B72E3D" w:rsidP="00B72E3D">
                            <w:pPr>
                              <w:spacing w:after="0" w:line="240" w:lineRule="auto"/>
                              <w:contextualSpacing/>
                              <w:jc w:val="center"/>
                              <w:rPr>
                                <w:rFonts w:ascii="KG Miss Kindergarten" w:hAnsi="KG Miss Kindergarten"/>
                                <w:sz w:val="18"/>
                                <w:szCs w:val="26"/>
                                <w:highlight w:val="yellow"/>
                              </w:rPr>
                            </w:pPr>
                          </w:p>
                          <w:p w:rsidR="00535401" w:rsidRPr="00BE4B12" w:rsidRDefault="00535401" w:rsidP="00045AD1">
                            <w:pPr>
                              <w:jc w:val="center"/>
                              <w:rPr>
                                <w:rFonts w:ascii="HelloBillionaire" w:hAnsi="HelloBillionaire"/>
                                <w:sz w:val="24"/>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5.25pt;margin-top:1.5pt;width:279pt;height:24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" fillcolor="white [3201]" strokeweight="3.25pt">
                <v:stroke dashstyle="3 1"/>
                <v:textbox>
                  <w:txbxContent>
                    <w:p w:rsidR="00B72E3D" w:rsidRPr="00800163" w:rsidRDefault="00B72E3D" w:rsidP="00C17A1F">
                      <w:pPr>
                        <w:spacing w:after="0" w:line="240" w:lineRule="auto"/>
                        <w:contextualSpacing/>
                        <w:jc w:val="center"/>
                        <w:rPr>
                          <w:rFonts w:ascii="Comic Sans MS" w:hAnsi="Comic Sans MS"/>
                          <w:b/>
                          <w:color w:val="FF66FF"/>
                          <w:sz w:val="48"/>
                          <w:szCs w:val="47"/>
                          <w:u w:val="single"/>
                        </w:rPr>
                      </w:pPr>
                      <w:r w:rsidRPr="00800163">
                        <w:rPr>
                          <w:rFonts w:ascii="Comic Sans MS" w:hAnsi="Comic Sans MS"/>
                          <w:b/>
                          <w:color w:val="FF66FF"/>
                          <w:sz w:val="48"/>
                          <w:szCs w:val="47"/>
                          <w:u w:val="single"/>
                        </w:rPr>
                        <w:t xml:space="preserve">Our Week </w:t>
                      </w:r>
                      <w:r w:rsidR="00330DAF" w:rsidRPr="00800163">
                        <w:rPr>
                          <w:rFonts w:ascii="Comic Sans MS" w:hAnsi="Comic Sans MS"/>
                          <w:b/>
                          <w:color w:val="FF66FF"/>
                          <w:sz w:val="48"/>
                          <w:szCs w:val="47"/>
                          <w:u w:val="single"/>
                        </w:rPr>
                        <w:t>in</w:t>
                      </w:r>
                      <w:r w:rsidRPr="00800163">
                        <w:rPr>
                          <w:rFonts w:ascii="Comic Sans MS" w:hAnsi="Comic Sans MS"/>
                          <w:b/>
                          <w:color w:val="FF66FF"/>
                          <w:sz w:val="48"/>
                          <w:szCs w:val="47"/>
                          <w:u w:val="single"/>
                        </w:rPr>
                        <w:t xml:space="preserve"> Review</w:t>
                      </w:r>
                    </w:p>
                    <w:p w:rsidR="00D43B25" w:rsidRPr="00800163" w:rsidRDefault="00D43B25" w:rsidP="00C17A1F">
                      <w:pPr>
                        <w:spacing w:after="0" w:line="240" w:lineRule="auto"/>
                        <w:contextualSpacing/>
                        <w:jc w:val="center"/>
                        <w:rPr>
                          <w:rFonts w:ascii="Comic Sans MS" w:hAnsi="Comic Sans MS"/>
                          <w:sz w:val="8"/>
                          <w:szCs w:val="27"/>
                        </w:rPr>
                      </w:pPr>
                    </w:p>
                    <w:p w:rsidR="00C17A1F" w:rsidRPr="00756374" w:rsidRDefault="00756374" w:rsidP="008911DB">
                      <w:pPr>
                        <w:spacing w:after="0" w:line="240" w:lineRule="auto"/>
                        <w:contextualSpacing/>
                        <w:jc w:val="center"/>
                        <w:rPr>
                          <w:rFonts w:ascii="Tekton Pro" w:hAnsi="Tekton Pro"/>
                          <w:sz w:val="32"/>
                          <w:szCs w:val="26"/>
                        </w:rPr>
                      </w:pPr>
                      <w:r w:rsidRPr="00756374">
                        <w:rPr>
                          <w:rFonts w:ascii="Tekton Pro" w:hAnsi="Tekton Pro"/>
                          <w:sz w:val="32"/>
                          <w:szCs w:val="26"/>
                        </w:rPr>
                        <w:t>We enjoyed having a normal</w:t>
                      </w:r>
                      <w:r>
                        <w:rPr>
                          <w:rFonts w:ascii="Tekton Pro" w:hAnsi="Tekton Pro"/>
                          <w:sz w:val="32"/>
                          <w:szCs w:val="26"/>
                        </w:rPr>
                        <w:t xml:space="preserve"> kindergarten</w:t>
                      </w:r>
                      <w:r w:rsidRPr="00756374">
                        <w:rPr>
                          <w:rFonts w:ascii="Tekton Pro" w:hAnsi="Tekton Pro"/>
                          <w:sz w:val="32"/>
                          <w:szCs w:val="26"/>
                        </w:rPr>
                        <w:t xml:space="preserve"> week! We’ve jumped back into our </w:t>
                      </w:r>
                      <w:r>
                        <w:rPr>
                          <w:rFonts w:ascii="Tekton Pro" w:hAnsi="Tekton Pro"/>
                          <w:sz w:val="32"/>
                          <w:szCs w:val="26"/>
                        </w:rPr>
                        <w:t>reading and writing</w:t>
                      </w:r>
                      <w:r w:rsidRPr="00756374">
                        <w:rPr>
                          <w:rFonts w:ascii="Tekton Pro" w:hAnsi="Tekton Pro"/>
                          <w:sz w:val="32"/>
                          <w:szCs w:val="26"/>
                        </w:rPr>
                        <w:t xml:space="preserve">!! We’ve enjoyed learning how to address letters and opening up our mailbox. The kids are so sweet “mailing” letters to their friends.  We also jumped back into being mathematicians. We are adding like first graders! </w:t>
                      </w:r>
                      <w:r>
                        <w:rPr>
                          <w:rFonts w:ascii="Tekton Pro" w:hAnsi="Tekton Pro"/>
                          <w:sz w:val="32"/>
                          <w:szCs w:val="26"/>
                        </w:rPr>
                        <w:t>Such a great week with great kids!</w:t>
                      </w:r>
                    </w:p>
                    <w:p w:rsidR="00C17A1F" w:rsidRPr="00A4345B" w:rsidRDefault="00C17A1F" w:rsidP="0070493F">
                      <w:pPr>
                        <w:jc w:val="center"/>
                        <w:textDirection w:val="btLr"/>
                        <w:rPr>
                          <w:rFonts w:ascii="HelloDeanna" w:hAnsi="HelloDeanna"/>
                          <w:sz w:val="33"/>
                          <w:szCs w:val="33"/>
                        </w:rPr>
                      </w:pPr>
                    </w:p>
                    <w:p w:rsidR="00B72E3D" w:rsidRPr="00DF7568" w:rsidRDefault="00B72E3D" w:rsidP="00B72E3D">
                      <w:pPr>
                        <w:spacing w:after="0" w:line="240" w:lineRule="auto"/>
                        <w:contextualSpacing/>
                        <w:jc w:val="center"/>
                        <w:rPr>
                          <w:rFonts w:ascii="KG Miss Kindergarten" w:hAnsi="KG Miss Kindergarten"/>
                          <w:sz w:val="18"/>
                          <w:szCs w:val="26"/>
                          <w:highlight w:val="yellow"/>
                        </w:rPr>
                      </w:pPr>
                    </w:p>
                    <w:p w:rsidR="00535401" w:rsidRPr="00BE4B12" w:rsidRDefault="00535401" w:rsidP="00045AD1">
                      <w:pPr>
                        <w:jc w:val="center"/>
                        <w:rPr>
                          <w:rFonts w:ascii="HelloBillionaire" w:hAnsi="HelloBillionaire"/>
                          <w:sz w:val="24"/>
                          <w:szCs w:val="19"/>
                        </w:rPr>
                      </w:pPr>
                    </w:p>
                  </w:txbxContent>
                </v:textbox>
                <w10:wrap anchorx="margin"/>
              </v:shape>
            </w:pict>
          </mc:Fallback>
        </mc:AlternateContent>
      </w:r>
      <w:r w:rsidR="002E10B0" w:rsidRPr="004151D9">
        <w:rPr>
          <w:rFonts w:ascii="HelloSpot" w:hAnsi="HelloSpot"/>
          <w:noProof/>
        </w:rPr>
        <w:drawing>
          <wp:anchor distT="0" distB="0" distL="114300" distR="114300" simplePos="0" relativeHeight="251684864" behindDoc="0" locked="0" layoutInCell="1" hidden="0" allowOverlap="1" wp14:anchorId="37E5CA39" wp14:editId="058BC2CE">
            <wp:simplePos x="0" y="0"/>
            <wp:positionH relativeFrom="margin">
              <wp:posOffset>2998943</wp:posOffset>
            </wp:positionH>
            <wp:positionV relativeFrom="paragraph">
              <wp:posOffset>287655</wp:posOffset>
            </wp:positionV>
            <wp:extent cx="400685" cy="478155"/>
            <wp:effectExtent l="57150" t="38100" r="18415" b="55245"/>
            <wp:wrapNone/>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rot="861089">
                      <a:off x="0" y="0"/>
                      <a:ext cx="400685" cy="478155"/>
                    </a:xfrm>
                    <a:prstGeom prst="rect">
                      <a:avLst/>
                    </a:prstGeom>
                    <a:ln/>
                  </pic:spPr>
                </pic:pic>
              </a:graphicData>
            </a:graphic>
            <wp14:sizeRelH relativeFrom="margin">
              <wp14:pctWidth>0</wp14:pctWidth>
            </wp14:sizeRelH>
            <wp14:sizeRelV relativeFrom="margin">
              <wp14:pctHeight>0</wp14:pctHeight>
            </wp14:sizeRelV>
          </wp:anchor>
        </w:drawing>
      </w:r>
    </w:p>
    <w:p w:rsidR="004638DD" w:rsidRPr="006B0D6E" w:rsidRDefault="00165694" w:rsidP="006144B9">
      <w:pPr>
        <w:spacing w:after="0" w:line="240" w:lineRule="auto"/>
        <w:contextualSpacing/>
        <w:jc w:val="center"/>
        <w:rPr>
          <w:rFonts w:ascii="HelloDoodlePrint" w:hAnsi="HelloDoodlePrint"/>
          <w:sz w:val="26"/>
          <w:szCs w:val="26"/>
        </w:rPr>
      </w:pPr>
      <w:r w:rsidRPr="00165694">
        <w:rPr>
          <w:rFonts w:ascii="KBGobbleDay" w:hAnsi="KBGobbleDay"/>
          <w:sz w:val="56"/>
          <w:szCs w:val="56"/>
        </w:rPr>
        <w:t xml:space="preserve"> </w:t>
      </w:r>
    </w:p>
    <w:p w:rsidR="00535401" w:rsidRPr="00535401" w:rsidRDefault="0024778A" w:rsidP="00535401">
      <w:pPr>
        <w:spacing w:after="0"/>
        <w:rPr>
          <w:rFonts w:ascii="KBGobbleDay" w:hAnsi="KBGobbleDay"/>
          <w:sz w:val="56"/>
          <w:szCs w:val="56"/>
        </w:rPr>
      </w:pPr>
      <w:r>
        <w:rPr>
          <w:rFonts w:ascii="KBGobbleDay" w:hAnsi="KBGobbleDay"/>
          <w:noProof/>
          <w:sz w:val="56"/>
          <w:szCs w:val="56"/>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1740535</wp:posOffset>
                </wp:positionV>
                <wp:extent cx="3590925" cy="54864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3590925" cy="5486400"/>
                        </a:xfrm>
                        <a:prstGeom prst="rect">
                          <a:avLst/>
                        </a:prstGeom>
                        <a:solidFill>
                          <a:schemeClr val="lt1"/>
                        </a:solidFill>
                        <a:ln w="44450">
                          <a:solidFill>
                            <a:prstClr val="black"/>
                          </a:solidFill>
                          <a:prstDash val="sysDot"/>
                        </a:ln>
                      </wps:spPr>
                      <wps:txbx>
                        <w:txbxContent>
                          <w:p w:rsidR="00856A90" w:rsidRDefault="00A6588E" w:rsidP="00A6588E">
                            <w:pPr>
                              <w:spacing w:after="0"/>
                              <w:jc w:val="center"/>
                              <w:rPr>
                                <w:rFonts w:ascii="Tekton Pro" w:hAnsi="Tekton Pro"/>
                                <w:color w:val="FF6699"/>
                                <w:sz w:val="32"/>
                                <w:szCs w:val="28"/>
                              </w:rPr>
                            </w:pPr>
                            <w:bookmarkStart w:id="0" w:name="_GoBack"/>
                            <w:r w:rsidRPr="00A6588E">
                              <w:rPr>
                                <w:rFonts w:ascii="Tekton Pro" w:hAnsi="Tekton Pro"/>
                                <w:color w:val="FF6699"/>
                                <w:sz w:val="32"/>
                                <w:szCs w:val="28"/>
                              </w:rPr>
                              <w:t>When I am 100 years old I will…</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Thailei: rock in my rocking chair and eat macaroni and cheese.</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Finn: train bird dogs.</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 xml:space="preserve">Marcus: take care of  my friends. </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JoyAnna: be a old lady.</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Blakeley: take care of my grandchildren.</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Grant: lay down all the time.</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Eddie: have a birthday and a present.</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De’Kari: watch tv.</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Kayden: take care of my friends.</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Alice: got to the store and buy my kid something.</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Leland: rock in my chair.</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Elijah: just sit in a chair and eat cake.</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Neriah: go and help my friends.</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 xml:space="preserve">Jax: sit in my rocking chair. </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Anna Claire: sew like my grandma.</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Raelyn: drink my milk.</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 xml:space="preserve">Sam: play golf every weekend. </w:t>
                            </w:r>
                          </w:p>
                          <w:bookmarkEnd w:id="0"/>
                          <w:p w:rsidR="00A6588E" w:rsidRPr="00A6588E" w:rsidRDefault="00A6588E" w:rsidP="00A6588E">
                            <w:pPr>
                              <w:spacing w:after="0"/>
                              <w:jc w:val="center"/>
                              <w:rPr>
                                <w:rFonts w:ascii="Tekton Pro" w:hAnsi="Tekton Pro"/>
                                <w:color w:val="FF6699"/>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25pt;margin-top:137.05pt;width:282.75pt;height:6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" fillcolor="white [3201]" strokeweight="3.5pt">
                <v:stroke dashstyle="1 1"/>
                <v:textbox>
                  <w:txbxContent>
                    <w:p w:rsidR="00856A90" w:rsidRDefault="00A6588E" w:rsidP="00A6588E">
                      <w:pPr>
                        <w:spacing w:after="0"/>
                        <w:jc w:val="center"/>
                        <w:rPr>
                          <w:rFonts w:ascii="Tekton Pro" w:hAnsi="Tekton Pro"/>
                          <w:color w:val="FF6699"/>
                          <w:sz w:val="32"/>
                          <w:szCs w:val="28"/>
                        </w:rPr>
                      </w:pPr>
                      <w:bookmarkStart w:id="1" w:name="_GoBack"/>
                      <w:r w:rsidRPr="00A6588E">
                        <w:rPr>
                          <w:rFonts w:ascii="Tekton Pro" w:hAnsi="Tekton Pro"/>
                          <w:color w:val="FF6699"/>
                          <w:sz w:val="32"/>
                          <w:szCs w:val="28"/>
                        </w:rPr>
                        <w:t>When I am 100 years old I will…</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Thailei: rock in my rocking chair and eat macaroni and cheese.</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Finn: train bird dogs.</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 xml:space="preserve">Marcus: take care of  my friends. </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JoyAnna: be a old lady.</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Blakeley: take care of my grandchildren.</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Grant: lay down all the time.</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Eddie: have a birthday and a present.</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De’Kari: watch tv.</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Kayden: take care of my friends.</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Alice: got to the store and buy my kid something.</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Leland: rock in my chair.</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Elijah: just sit in a chair and eat cake.</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Neriah: go and help my friends.</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 xml:space="preserve">Jax: sit in my rocking chair. </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Anna Claire: sew like my grandma.</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Raelyn: drink my milk.</w:t>
                      </w:r>
                    </w:p>
                    <w:p w:rsidR="00A6588E" w:rsidRDefault="00A6588E" w:rsidP="00A6588E">
                      <w:pPr>
                        <w:spacing w:after="0"/>
                        <w:jc w:val="center"/>
                        <w:rPr>
                          <w:rFonts w:ascii="Tekton Pro" w:hAnsi="Tekton Pro"/>
                          <w:color w:val="FF6699"/>
                          <w:sz w:val="32"/>
                          <w:szCs w:val="28"/>
                        </w:rPr>
                      </w:pPr>
                      <w:r>
                        <w:rPr>
                          <w:rFonts w:ascii="Tekton Pro" w:hAnsi="Tekton Pro"/>
                          <w:color w:val="FF6699"/>
                          <w:sz w:val="32"/>
                          <w:szCs w:val="28"/>
                        </w:rPr>
                        <w:t xml:space="preserve">Sam: play golf every weekend. </w:t>
                      </w:r>
                    </w:p>
                    <w:bookmarkEnd w:id="1"/>
                    <w:p w:rsidR="00A6588E" w:rsidRPr="00A6588E" w:rsidRDefault="00A6588E" w:rsidP="00A6588E">
                      <w:pPr>
                        <w:spacing w:after="0"/>
                        <w:jc w:val="center"/>
                        <w:rPr>
                          <w:rFonts w:ascii="Tekton Pro" w:hAnsi="Tekton Pro"/>
                          <w:color w:val="FF6699"/>
                          <w:sz w:val="32"/>
                          <w:szCs w:val="28"/>
                        </w:rPr>
                      </w:pPr>
                    </w:p>
                  </w:txbxContent>
                </v:textbox>
              </v:shape>
            </w:pict>
          </mc:Fallback>
        </mc:AlternateContent>
      </w:r>
      <w:r w:rsidR="00F7513E">
        <w:rPr>
          <w:rFonts w:ascii="KBGobbleDay" w:hAnsi="KBGobbleDay"/>
          <w:noProof/>
          <w:sz w:val="56"/>
          <w:szCs w:val="56"/>
        </w:rPr>
        <mc:AlternateContent>
          <mc:Choice Requires="wps">
            <w:drawing>
              <wp:anchor distT="0" distB="0" distL="114300" distR="114300" simplePos="0" relativeHeight="251665408" behindDoc="0" locked="0" layoutInCell="1" allowOverlap="1">
                <wp:simplePos x="0" y="0"/>
                <wp:positionH relativeFrom="column">
                  <wp:posOffset>3495675</wp:posOffset>
                </wp:positionH>
                <wp:positionV relativeFrom="paragraph">
                  <wp:posOffset>2550160</wp:posOffset>
                </wp:positionV>
                <wp:extent cx="3535680" cy="2152650"/>
                <wp:effectExtent l="19050" t="19050" r="26670" b="19050"/>
                <wp:wrapNone/>
                <wp:docPr id="7" name="Text Box 7"/>
                <wp:cNvGraphicFramePr/>
                <a:graphic xmlns:a="http://schemas.openxmlformats.org/drawingml/2006/main">
                  <a:graphicData uri="http://schemas.microsoft.com/office/word/2010/wordprocessingShape">
                    <wps:wsp>
                      <wps:cNvSpPr txBox="1"/>
                      <wps:spPr>
                        <a:xfrm>
                          <a:off x="0" y="0"/>
                          <a:ext cx="3535680" cy="2152650"/>
                        </a:xfrm>
                        <a:prstGeom prst="rect">
                          <a:avLst/>
                        </a:prstGeom>
                        <a:solidFill>
                          <a:schemeClr val="lt1"/>
                        </a:solidFill>
                        <a:ln w="2857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0C4CFD" w:rsidRPr="00800163" w:rsidRDefault="000C4CFD" w:rsidP="000C4CFD">
                            <w:pPr>
                              <w:spacing w:after="0"/>
                              <w:jc w:val="center"/>
                              <w:rPr>
                                <w:rFonts w:ascii="Copperplate Gothic Light" w:hAnsi="Copperplate Gothic Light" w:cs="Times New Roman"/>
                                <w:color w:val="00CC00"/>
                                <w:sz w:val="36"/>
                                <w:szCs w:val="62"/>
                              </w:rPr>
                            </w:pPr>
                            <w:r w:rsidRPr="00800163">
                              <w:rPr>
                                <w:rFonts w:ascii="Copperplate Gothic Light" w:hAnsi="Copperplate Gothic Light"/>
                                <w:color w:val="00CC00"/>
                                <w:sz w:val="36"/>
                                <w:szCs w:val="62"/>
                              </w:rPr>
                              <w:t>What we’ve been reading</w:t>
                            </w:r>
                            <w:r w:rsidRPr="00800163">
                              <w:rPr>
                                <w:rFonts w:ascii="Copperplate Gothic Light" w:hAnsi="Copperplate Gothic Light" w:cs="Times New Roman"/>
                                <w:color w:val="00CC00"/>
                                <w:sz w:val="36"/>
                                <w:szCs w:val="62"/>
                              </w:rPr>
                              <w:t>…</w:t>
                            </w:r>
                          </w:p>
                          <w:p w:rsidR="009D4B9C" w:rsidRPr="00800163" w:rsidRDefault="009D4B9C" w:rsidP="007444B0">
                            <w:pPr>
                              <w:spacing w:after="0"/>
                              <w:jc w:val="center"/>
                              <w:rPr>
                                <w:rFonts w:ascii="Copperplate Gothic Light" w:hAnsi="Copperplate Gothic Light"/>
                                <w:sz w:val="10"/>
                                <w:szCs w:val="20"/>
                              </w:rPr>
                            </w:pPr>
                          </w:p>
                          <w:p w:rsidR="00A6588E" w:rsidRPr="00A6588E" w:rsidRDefault="00A6588E" w:rsidP="00A6588E">
                            <w:pPr>
                              <w:spacing w:after="0"/>
                              <w:jc w:val="center"/>
                              <w:rPr>
                                <w:rFonts w:ascii="Copperplate Gothic Light" w:eastAsia="Times New Roman" w:hAnsi="Copperplate Gothic Light" w:cs="Arial"/>
                                <w:iCs/>
                                <w:sz w:val="28"/>
                                <w:szCs w:val="32"/>
                                <w:u w:val="single"/>
                              </w:rPr>
                            </w:pPr>
                            <w:r w:rsidRPr="00A6588E">
                              <w:rPr>
                                <w:rFonts w:ascii="Copperplate Gothic Light" w:eastAsia="Times New Roman" w:hAnsi="Copperplate Gothic Light" w:cs="Arial"/>
                                <w:iCs/>
                                <w:sz w:val="28"/>
                                <w:szCs w:val="32"/>
                                <w:u w:val="single"/>
                              </w:rPr>
                              <w:t>Book:</w:t>
                            </w:r>
                          </w:p>
                          <w:p w:rsidR="00A6588E" w:rsidRPr="00A6588E" w:rsidRDefault="00A6588E" w:rsidP="00A6588E">
                            <w:pPr>
                              <w:spacing w:after="0"/>
                              <w:jc w:val="center"/>
                              <w:rPr>
                                <w:rFonts w:ascii="Copperplate Gothic Light" w:eastAsia="Times New Roman" w:hAnsi="Copperplate Gothic Light" w:cs="Arial"/>
                                <w:iCs/>
                                <w:sz w:val="28"/>
                                <w:szCs w:val="32"/>
                                <w:u w:val="single"/>
                              </w:rPr>
                            </w:pPr>
                            <w:r w:rsidRPr="00A6588E">
                              <w:rPr>
                                <w:rFonts w:ascii="Copperplate Gothic Light" w:eastAsia="Times New Roman" w:hAnsi="Copperplate Gothic Light" w:cs="Arial"/>
                                <w:iCs/>
                                <w:sz w:val="28"/>
                                <w:szCs w:val="32"/>
                                <w:u w:val="single"/>
                              </w:rPr>
                              <w:t>Wake Up Groundhog</w:t>
                            </w:r>
                          </w:p>
                          <w:p w:rsidR="00A6588E" w:rsidRPr="00A6588E" w:rsidRDefault="00A6588E" w:rsidP="00A6588E">
                            <w:pPr>
                              <w:spacing w:after="0"/>
                              <w:jc w:val="center"/>
                              <w:rPr>
                                <w:rFonts w:ascii="Copperplate Gothic Light" w:eastAsia="Times New Roman" w:hAnsi="Copperplate Gothic Light" w:cs="Arial"/>
                                <w:iCs/>
                                <w:sz w:val="28"/>
                                <w:szCs w:val="32"/>
                                <w:u w:val="single"/>
                              </w:rPr>
                            </w:pPr>
                            <w:r w:rsidRPr="00A6588E">
                              <w:rPr>
                                <w:rFonts w:ascii="Copperplate Gothic Light" w:eastAsia="Times New Roman" w:hAnsi="Copperplate Gothic Light" w:cs="Arial"/>
                                <w:iCs/>
                                <w:sz w:val="28"/>
                                <w:szCs w:val="32"/>
                                <w:u w:val="single"/>
                              </w:rPr>
                              <w:t>Vocabulary:</w:t>
                            </w:r>
                          </w:p>
                          <w:p w:rsidR="008911DB" w:rsidRPr="00A6588E" w:rsidRDefault="00A6588E" w:rsidP="00A6588E">
                            <w:pPr>
                              <w:spacing w:after="0"/>
                              <w:jc w:val="center"/>
                              <w:rPr>
                                <w:rFonts w:ascii="Copperplate Gothic Light" w:hAnsi="Copperplate Gothic Light" w:cs="Times New Roman"/>
                                <w:sz w:val="14"/>
                                <w:szCs w:val="32"/>
                                <w:highlight w:val="yellow"/>
                              </w:rPr>
                            </w:pPr>
                            <w:r w:rsidRPr="00A6588E">
                              <w:rPr>
                                <w:rFonts w:ascii="Copperplate Gothic Light" w:eastAsia="Times New Roman" w:hAnsi="Copperplate Gothic Light" w:cs="Arial"/>
                                <w:iCs/>
                                <w:sz w:val="28"/>
                                <w:szCs w:val="32"/>
                              </w:rPr>
                              <w:t>burrow, tunnel, ruckus, smirked</w:t>
                            </w:r>
                          </w:p>
                          <w:p w:rsidR="00D93E83" w:rsidRDefault="00A6588E" w:rsidP="00D93E83">
                            <w:pPr>
                              <w:spacing w:after="0"/>
                              <w:jc w:val="center"/>
                              <w:rPr>
                                <w:rFonts w:ascii="Copperplate Gothic Light" w:hAnsi="Copperplate Gothic Light" w:cs="Times New Roman"/>
                                <w:sz w:val="32"/>
                                <w:szCs w:val="32"/>
                                <w:u w:val="single"/>
                              </w:rPr>
                            </w:pPr>
                            <w:r>
                              <w:rPr>
                                <w:rFonts w:ascii="Copperplate Gothic Light" w:hAnsi="Copperplate Gothic Light" w:cs="Times New Roman"/>
                                <w:sz w:val="32"/>
                                <w:szCs w:val="32"/>
                                <w:u w:val="single"/>
                              </w:rPr>
                              <w:t>Franklin’s Valentine:</w:t>
                            </w:r>
                          </w:p>
                          <w:p w:rsidR="00A6588E" w:rsidRDefault="00A6588E" w:rsidP="00D93E83">
                            <w:pPr>
                              <w:spacing w:after="0"/>
                              <w:jc w:val="center"/>
                              <w:rPr>
                                <w:rFonts w:ascii="Copperplate Gothic Light" w:hAnsi="Copperplate Gothic Light" w:cs="Times New Roman"/>
                                <w:sz w:val="32"/>
                                <w:szCs w:val="32"/>
                                <w:u w:val="single"/>
                              </w:rPr>
                            </w:pPr>
                            <w:r>
                              <w:rPr>
                                <w:rFonts w:ascii="Copperplate Gothic Light" w:hAnsi="Copperplate Gothic Light" w:cs="Times New Roman"/>
                                <w:sz w:val="32"/>
                                <w:szCs w:val="32"/>
                                <w:u w:val="single"/>
                              </w:rPr>
                              <w:t>Vocabulary:</w:t>
                            </w:r>
                          </w:p>
                          <w:p w:rsidR="00A6588E" w:rsidRPr="00A6588E" w:rsidRDefault="00A6588E" w:rsidP="00D93E83">
                            <w:pPr>
                              <w:spacing w:after="0"/>
                              <w:jc w:val="center"/>
                              <w:rPr>
                                <w:rFonts w:ascii="Copperplate Gothic Light" w:eastAsia="Times New Roman" w:hAnsi="Copperplate Gothic Light" w:cs="Times New Roman"/>
                                <w:bCs/>
                                <w:sz w:val="32"/>
                                <w:szCs w:val="32"/>
                              </w:rPr>
                            </w:pPr>
                            <w:r>
                              <w:rPr>
                                <w:rFonts w:ascii="Copperplate Gothic Light" w:hAnsi="Copperplate Gothic Light" w:cs="Times New Roman"/>
                                <w:sz w:val="32"/>
                                <w:szCs w:val="32"/>
                              </w:rPr>
                              <w:t>Mail &amp; valentine</w:t>
                            </w:r>
                          </w:p>
                          <w:p w:rsidR="0095061F" w:rsidRPr="004638DD" w:rsidRDefault="0095061F" w:rsidP="009D4B9C">
                            <w:pPr>
                              <w:spacing w:after="0"/>
                              <w:jc w:val="center"/>
                              <w:rPr>
                                <w:rFonts w:ascii="Century Gothic" w:hAnsi="Century Gothic"/>
                                <w:b/>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75.25pt;margin-top:200.8pt;width:278.4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" fillcolor="white [3201]" strokeweight="2.25pt">
                <v:stroke dashstyle="dashDot"/>
                <v:textbox>
                  <w:txbxContent>
                    <w:p w:rsidR="000C4CFD" w:rsidRPr="00800163" w:rsidRDefault="000C4CFD" w:rsidP="000C4CFD">
                      <w:pPr>
                        <w:spacing w:after="0"/>
                        <w:jc w:val="center"/>
                        <w:rPr>
                          <w:rFonts w:ascii="Copperplate Gothic Light" w:hAnsi="Copperplate Gothic Light" w:cs="Times New Roman"/>
                          <w:color w:val="00CC00"/>
                          <w:sz w:val="36"/>
                          <w:szCs w:val="62"/>
                        </w:rPr>
                      </w:pPr>
                      <w:r w:rsidRPr="00800163">
                        <w:rPr>
                          <w:rFonts w:ascii="Copperplate Gothic Light" w:hAnsi="Copperplate Gothic Light"/>
                          <w:color w:val="00CC00"/>
                          <w:sz w:val="36"/>
                          <w:szCs w:val="62"/>
                        </w:rPr>
                        <w:t>What we’ve been reading</w:t>
                      </w:r>
                      <w:r w:rsidRPr="00800163">
                        <w:rPr>
                          <w:rFonts w:ascii="Copperplate Gothic Light" w:hAnsi="Copperplate Gothic Light" w:cs="Times New Roman"/>
                          <w:color w:val="00CC00"/>
                          <w:sz w:val="36"/>
                          <w:szCs w:val="62"/>
                        </w:rPr>
                        <w:t>…</w:t>
                      </w:r>
                    </w:p>
                    <w:p w:rsidR="009D4B9C" w:rsidRPr="00800163" w:rsidRDefault="009D4B9C" w:rsidP="007444B0">
                      <w:pPr>
                        <w:spacing w:after="0"/>
                        <w:jc w:val="center"/>
                        <w:rPr>
                          <w:rFonts w:ascii="Copperplate Gothic Light" w:hAnsi="Copperplate Gothic Light"/>
                          <w:sz w:val="10"/>
                          <w:szCs w:val="20"/>
                        </w:rPr>
                      </w:pPr>
                    </w:p>
                    <w:p w:rsidR="00A6588E" w:rsidRPr="00A6588E" w:rsidRDefault="00A6588E" w:rsidP="00A6588E">
                      <w:pPr>
                        <w:spacing w:after="0"/>
                        <w:jc w:val="center"/>
                        <w:rPr>
                          <w:rFonts w:ascii="Copperplate Gothic Light" w:eastAsia="Times New Roman" w:hAnsi="Copperplate Gothic Light" w:cs="Arial"/>
                          <w:iCs/>
                          <w:sz w:val="28"/>
                          <w:szCs w:val="32"/>
                          <w:u w:val="single"/>
                        </w:rPr>
                      </w:pPr>
                      <w:r w:rsidRPr="00A6588E">
                        <w:rPr>
                          <w:rFonts w:ascii="Copperplate Gothic Light" w:eastAsia="Times New Roman" w:hAnsi="Copperplate Gothic Light" w:cs="Arial"/>
                          <w:iCs/>
                          <w:sz w:val="28"/>
                          <w:szCs w:val="32"/>
                          <w:u w:val="single"/>
                        </w:rPr>
                        <w:t>Book:</w:t>
                      </w:r>
                    </w:p>
                    <w:p w:rsidR="00A6588E" w:rsidRPr="00A6588E" w:rsidRDefault="00A6588E" w:rsidP="00A6588E">
                      <w:pPr>
                        <w:spacing w:after="0"/>
                        <w:jc w:val="center"/>
                        <w:rPr>
                          <w:rFonts w:ascii="Copperplate Gothic Light" w:eastAsia="Times New Roman" w:hAnsi="Copperplate Gothic Light" w:cs="Arial"/>
                          <w:iCs/>
                          <w:sz w:val="28"/>
                          <w:szCs w:val="32"/>
                          <w:u w:val="single"/>
                        </w:rPr>
                      </w:pPr>
                      <w:r w:rsidRPr="00A6588E">
                        <w:rPr>
                          <w:rFonts w:ascii="Copperplate Gothic Light" w:eastAsia="Times New Roman" w:hAnsi="Copperplate Gothic Light" w:cs="Arial"/>
                          <w:iCs/>
                          <w:sz w:val="28"/>
                          <w:szCs w:val="32"/>
                          <w:u w:val="single"/>
                        </w:rPr>
                        <w:t>Wake Up Groundhog</w:t>
                      </w:r>
                    </w:p>
                    <w:p w:rsidR="00A6588E" w:rsidRPr="00A6588E" w:rsidRDefault="00A6588E" w:rsidP="00A6588E">
                      <w:pPr>
                        <w:spacing w:after="0"/>
                        <w:jc w:val="center"/>
                        <w:rPr>
                          <w:rFonts w:ascii="Copperplate Gothic Light" w:eastAsia="Times New Roman" w:hAnsi="Copperplate Gothic Light" w:cs="Arial"/>
                          <w:iCs/>
                          <w:sz w:val="28"/>
                          <w:szCs w:val="32"/>
                          <w:u w:val="single"/>
                        </w:rPr>
                      </w:pPr>
                      <w:r w:rsidRPr="00A6588E">
                        <w:rPr>
                          <w:rFonts w:ascii="Copperplate Gothic Light" w:eastAsia="Times New Roman" w:hAnsi="Copperplate Gothic Light" w:cs="Arial"/>
                          <w:iCs/>
                          <w:sz w:val="28"/>
                          <w:szCs w:val="32"/>
                          <w:u w:val="single"/>
                        </w:rPr>
                        <w:t>Vocabulary:</w:t>
                      </w:r>
                    </w:p>
                    <w:p w:rsidR="008911DB" w:rsidRPr="00A6588E" w:rsidRDefault="00A6588E" w:rsidP="00A6588E">
                      <w:pPr>
                        <w:spacing w:after="0"/>
                        <w:jc w:val="center"/>
                        <w:rPr>
                          <w:rFonts w:ascii="Copperplate Gothic Light" w:hAnsi="Copperplate Gothic Light" w:cs="Times New Roman"/>
                          <w:sz w:val="14"/>
                          <w:szCs w:val="32"/>
                          <w:highlight w:val="yellow"/>
                        </w:rPr>
                      </w:pPr>
                      <w:r w:rsidRPr="00A6588E">
                        <w:rPr>
                          <w:rFonts w:ascii="Copperplate Gothic Light" w:eastAsia="Times New Roman" w:hAnsi="Copperplate Gothic Light" w:cs="Arial"/>
                          <w:iCs/>
                          <w:sz w:val="28"/>
                          <w:szCs w:val="32"/>
                        </w:rPr>
                        <w:t>burrow, tunnel, ruckus, smirked</w:t>
                      </w:r>
                    </w:p>
                    <w:p w:rsidR="00D93E83" w:rsidRDefault="00A6588E" w:rsidP="00D93E83">
                      <w:pPr>
                        <w:spacing w:after="0"/>
                        <w:jc w:val="center"/>
                        <w:rPr>
                          <w:rFonts w:ascii="Copperplate Gothic Light" w:hAnsi="Copperplate Gothic Light" w:cs="Times New Roman"/>
                          <w:sz w:val="32"/>
                          <w:szCs w:val="32"/>
                          <w:u w:val="single"/>
                        </w:rPr>
                      </w:pPr>
                      <w:r>
                        <w:rPr>
                          <w:rFonts w:ascii="Copperplate Gothic Light" w:hAnsi="Copperplate Gothic Light" w:cs="Times New Roman"/>
                          <w:sz w:val="32"/>
                          <w:szCs w:val="32"/>
                          <w:u w:val="single"/>
                        </w:rPr>
                        <w:t>Franklin’s Valentine:</w:t>
                      </w:r>
                    </w:p>
                    <w:p w:rsidR="00A6588E" w:rsidRDefault="00A6588E" w:rsidP="00D93E83">
                      <w:pPr>
                        <w:spacing w:after="0"/>
                        <w:jc w:val="center"/>
                        <w:rPr>
                          <w:rFonts w:ascii="Copperplate Gothic Light" w:hAnsi="Copperplate Gothic Light" w:cs="Times New Roman"/>
                          <w:sz w:val="32"/>
                          <w:szCs w:val="32"/>
                          <w:u w:val="single"/>
                        </w:rPr>
                      </w:pPr>
                      <w:r>
                        <w:rPr>
                          <w:rFonts w:ascii="Copperplate Gothic Light" w:hAnsi="Copperplate Gothic Light" w:cs="Times New Roman"/>
                          <w:sz w:val="32"/>
                          <w:szCs w:val="32"/>
                          <w:u w:val="single"/>
                        </w:rPr>
                        <w:t>Vocabulary:</w:t>
                      </w:r>
                    </w:p>
                    <w:p w:rsidR="00A6588E" w:rsidRPr="00A6588E" w:rsidRDefault="00A6588E" w:rsidP="00D93E83">
                      <w:pPr>
                        <w:spacing w:after="0"/>
                        <w:jc w:val="center"/>
                        <w:rPr>
                          <w:rFonts w:ascii="Copperplate Gothic Light" w:eastAsia="Times New Roman" w:hAnsi="Copperplate Gothic Light" w:cs="Times New Roman"/>
                          <w:bCs/>
                          <w:sz w:val="32"/>
                          <w:szCs w:val="32"/>
                        </w:rPr>
                      </w:pPr>
                      <w:r>
                        <w:rPr>
                          <w:rFonts w:ascii="Copperplate Gothic Light" w:hAnsi="Copperplate Gothic Light" w:cs="Times New Roman"/>
                          <w:sz w:val="32"/>
                          <w:szCs w:val="32"/>
                        </w:rPr>
                        <w:t>Mail &amp; valentine</w:t>
                      </w:r>
                    </w:p>
                    <w:p w:rsidR="0095061F" w:rsidRPr="004638DD" w:rsidRDefault="0095061F" w:rsidP="009D4B9C">
                      <w:pPr>
                        <w:spacing w:after="0"/>
                        <w:jc w:val="center"/>
                        <w:rPr>
                          <w:rFonts w:ascii="Century Gothic" w:hAnsi="Century Gothic"/>
                          <w:b/>
                          <w:highlight w:val="yellow"/>
                        </w:rPr>
                      </w:pPr>
                    </w:p>
                  </w:txbxContent>
                </v:textbox>
              </v:shape>
            </w:pict>
          </mc:Fallback>
        </mc:AlternateContent>
      </w:r>
      <w:r w:rsidR="00800163">
        <w:rPr>
          <w:rFonts w:ascii="KBGobbleDay" w:hAnsi="KBGobbleDay"/>
          <w:noProof/>
          <w:sz w:val="56"/>
          <w:szCs w:val="56"/>
        </w:rPr>
        <mc:AlternateContent>
          <mc:Choice Requires="wps">
            <w:drawing>
              <wp:anchor distT="0" distB="0" distL="114300" distR="114300" simplePos="0" relativeHeight="251671552" behindDoc="0" locked="0" layoutInCell="1" allowOverlap="1">
                <wp:simplePos x="0" y="0"/>
                <wp:positionH relativeFrom="margin">
                  <wp:posOffset>3524885</wp:posOffset>
                </wp:positionH>
                <wp:positionV relativeFrom="paragraph">
                  <wp:posOffset>4826635</wp:posOffset>
                </wp:positionV>
                <wp:extent cx="3514090" cy="2419350"/>
                <wp:effectExtent l="19050" t="19050" r="29210" b="38100"/>
                <wp:wrapNone/>
                <wp:docPr id="11" name="Text Box 11"/>
                <wp:cNvGraphicFramePr/>
                <a:graphic xmlns:a="http://schemas.openxmlformats.org/drawingml/2006/main">
                  <a:graphicData uri="http://schemas.microsoft.com/office/word/2010/wordprocessingShape">
                    <wps:wsp>
                      <wps:cNvSpPr txBox="1"/>
                      <wps:spPr>
                        <a:xfrm>
                          <a:off x="0" y="0"/>
                          <a:ext cx="3514090" cy="2419350"/>
                        </a:xfrm>
                        <a:prstGeom prst="rect">
                          <a:avLst/>
                        </a:prstGeom>
                        <a:solidFill>
                          <a:schemeClr val="lt1"/>
                        </a:solidFill>
                        <a:ln w="63500" cap="rnd" cmpd="dbl">
                          <a:solidFill>
                            <a:schemeClr val="tx1"/>
                          </a:solidFill>
                        </a:ln>
                      </wps:spPr>
                      <wps:txbx>
                        <w:txbxContent>
                          <w:p w:rsidR="000E58D0" w:rsidRPr="00800163" w:rsidRDefault="000E58D0" w:rsidP="000E58D0">
                            <w:pPr>
                              <w:spacing w:after="0" w:line="240" w:lineRule="auto"/>
                              <w:contextualSpacing/>
                              <w:jc w:val="center"/>
                              <w:rPr>
                                <w:rFonts w:ascii="Cooper Black" w:hAnsi="Cooper Black"/>
                                <w:b/>
                                <w:color w:val="FF5050"/>
                                <w:sz w:val="48"/>
                                <w:u w:val="single"/>
                              </w:rPr>
                            </w:pPr>
                            <w:r w:rsidRPr="00800163">
                              <w:rPr>
                                <w:rFonts w:ascii="Cooper Black" w:hAnsi="Cooper Black"/>
                                <w:b/>
                                <w:color w:val="FF5050"/>
                                <w:sz w:val="48"/>
                                <w:u w:val="single"/>
                              </w:rPr>
                              <w:t>This Week’s Sight Words!</w:t>
                            </w:r>
                          </w:p>
                          <w:p w:rsidR="008E06D8" w:rsidRPr="00800163" w:rsidRDefault="008E06D8" w:rsidP="008E06D8">
                            <w:pPr>
                              <w:spacing w:after="0" w:line="240" w:lineRule="auto"/>
                              <w:contextualSpacing/>
                              <w:jc w:val="center"/>
                              <w:rPr>
                                <w:rFonts w:ascii="Cooper Black" w:hAnsi="Cooper Black"/>
                                <w:b/>
                                <w:color w:val="CC66FF"/>
                                <w:sz w:val="10"/>
                                <w:szCs w:val="4"/>
                              </w:rPr>
                            </w:pPr>
                          </w:p>
                          <w:p w:rsidR="003E63FD" w:rsidRPr="00800163" w:rsidRDefault="00A6588E" w:rsidP="003E63FD">
                            <w:pPr>
                              <w:spacing w:after="0" w:line="240" w:lineRule="auto"/>
                              <w:contextualSpacing/>
                              <w:jc w:val="center"/>
                              <w:rPr>
                                <w:rFonts w:ascii="Cooper Black" w:hAnsi="Cooper Black"/>
                                <w:b/>
                                <w:color w:val="FF33CC"/>
                                <w:sz w:val="54"/>
                                <w:szCs w:val="54"/>
                              </w:rPr>
                            </w:pPr>
                            <w:r>
                              <w:rPr>
                                <w:rFonts w:ascii="Cooper Black" w:hAnsi="Cooper Black"/>
                                <w:b/>
                                <w:color w:val="1ACE02"/>
                                <w:sz w:val="54"/>
                                <w:szCs w:val="54"/>
                              </w:rPr>
                              <w:t>REVIEW!</w:t>
                            </w:r>
                          </w:p>
                          <w:p w:rsidR="000E58D0" w:rsidRPr="00800163" w:rsidRDefault="000E58D0" w:rsidP="000E58D0">
                            <w:pPr>
                              <w:spacing w:after="0" w:line="240" w:lineRule="auto"/>
                              <w:contextualSpacing/>
                              <w:jc w:val="center"/>
                              <w:rPr>
                                <w:rFonts w:ascii="Cooper Black" w:hAnsi="Cooper Black"/>
                                <w:b/>
                                <w:color w:val="00CCFF"/>
                                <w:sz w:val="48"/>
                                <w:u w:val="single"/>
                              </w:rPr>
                            </w:pPr>
                            <w:r w:rsidRPr="00800163">
                              <w:rPr>
                                <w:rFonts w:ascii="Cooper Black" w:hAnsi="Cooper Black"/>
                                <w:b/>
                                <w:color w:val="00CCFF"/>
                                <w:sz w:val="48"/>
                                <w:u w:val="single"/>
                              </w:rPr>
                              <w:t>Next Week’s Sight Words!</w:t>
                            </w:r>
                          </w:p>
                          <w:p w:rsidR="008E06D8" w:rsidRPr="00800163" w:rsidRDefault="008E06D8" w:rsidP="008E06D8">
                            <w:pPr>
                              <w:spacing w:after="0" w:line="240" w:lineRule="auto"/>
                              <w:contextualSpacing/>
                              <w:jc w:val="center"/>
                              <w:rPr>
                                <w:rFonts w:ascii="Cooper Black" w:hAnsi="Cooper Black"/>
                                <w:b/>
                                <w:color w:val="CC66FF"/>
                                <w:sz w:val="10"/>
                                <w:szCs w:val="4"/>
                              </w:rPr>
                            </w:pPr>
                          </w:p>
                          <w:p w:rsidR="00B83D68" w:rsidRPr="00A6588E" w:rsidRDefault="00A6588E" w:rsidP="004638DD">
                            <w:pPr>
                              <w:spacing w:after="0" w:line="240" w:lineRule="auto"/>
                              <w:contextualSpacing/>
                              <w:jc w:val="center"/>
                              <w:rPr>
                                <w:rFonts w:ascii="KG Miss Kindergarten" w:hAnsi="KG Miss Kindergarten"/>
                                <w:b/>
                                <w:color w:val="9966FF"/>
                                <w:sz w:val="42"/>
                              </w:rPr>
                            </w:pPr>
                            <w:r w:rsidRPr="00A6588E">
                              <w:rPr>
                                <w:rFonts w:ascii="Cooper Black" w:hAnsi="Cooper Black"/>
                                <w:b/>
                                <w:color w:val="9966FF"/>
                                <w:sz w:val="48"/>
                              </w:rPr>
                              <w:t>see   as   one</w:t>
                            </w:r>
                          </w:p>
                          <w:p w:rsidR="004638DD" w:rsidRPr="006E4022" w:rsidRDefault="004638DD" w:rsidP="004638DD">
                            <w:pPr>
                              <w:spacing w:after="0" w:line="240" w:lineRule="auto"/>
                              <w:contextualSpacing/>
                              <w:jc w:val="center"/>
                              <w:rPr>
                                <w:rFonts w:ascii="KBSticktoIt" w:hAnsi="KBSticktoIt"/>
                                <w:b/>
                                <w:color w:val="9966FF"/>
                                <w:sz w:val="56"/>
                              </w:rPr>
                            </w:pPr>
                          </w:p>
                          <w:p w:rsidR="00F20F5B" w:rsidRDefault="00F20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77.55pt;margin-top:380.05pt;width:276.7pt;height:19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" fillcolor="white [3201]" strokecolor="black [3213]" strokeweight="5pt">
                <v:stroke linestyle="thinThin" endcap="round"/>
                <v:textbox>
                  <w:txbxContent>
                    <w:p w:rsidR="000E58D0" w:rsidRPr="00800163" w:rsidRDefault="000E58D0" w:rsidP="000E58D0">
                      <w:pPr>
                        <w:spacing w:after="0" w:line="240" w:lineRule="auto"/>
                        <w:contextualSpacing/>
                        <w:jc w:val="center"/>
                        <w:rPr>
                          <w:rFonts w:ascii="Cooper Black" w:hAnsi="Cooper Black"/>
                          <w:b/>
                          <w:color w:val="FF5050"/>
                          <w:sz w:val="48"/>
                          <w:u w:val="single"/>
                        </w:rPr>
                      </w:pPr>
                      <w:r w:rsidRPr="00800163">
                        <w:rPr>
                          <w:rFonts w:ascii="Cooper Black" w:hAnsi="Cooper Black"/>
                          <w:b/>
                          <w:color w:val="FF5050"/>
                          <w:sz w:val="48"/>
                          <w:u w:val="single"/>
                        </w:rPr>
                        <w:t>This Week’s Sight Words!</w:t>
                      </w:r>
                    </w:p>
                    <w:p w:rsidR="008E06D8" w:rsidRPr="00800163" w:rsidRDefault="008E06D8" w:rsidP="008E06D8">
                      <w:pPr>
                        <w:spacing w:after="0" w:line="240" w:lineRule="auto"/>
                        <w:contextualSpacing/>
                        <w:jc w:val="center"/>
                        <w:rPr>
                          <w:rFonts w:ascii="Cooper Black" w:hAnsi="Cooper Black"/>
                          <w:b/>
                          <w:color w:val="CC66FF"/>
                          <w:sz w:val="10"/>
                          <w:szCs w:val="4"/>
                        </w:rPr>
                      </w:pPr>
                    </w:p>
                    <w:p w:rsidR="003E63FD" w:rsidRPr="00800163" w:rsidRDefault="00A6588E" w:rsidP="003E63FD">
                      <w:pPr>
                        <w:spacing w:after="0" w:line="240" w:lineRule="auto"/>
                        <w:contextualSpacing/>
                        <w:jc w:val="center"/>
                        <w:rPr>
                          <w:rFonts w:ascii="Cooper Black" w:hAnsi="Cooper Black"/>
                          <w:b/>
                          <w:color w:val="FF33CC"/>
                          <w:sz w:val="54"/>
                          <w:szCs w:val="54"/>
                        </w:rPr>
                      </w:pPr>
                      <w:r>
                        <w:rPr>
                          <w:rFonts w:ascii="Cooper Black" w:hAnsi="Cooper Black"/>
                          <w:b/>
                          <w:color w:val="1ACE02"/>
                          <w:sz w:val="54"/>
                          <w:szCs w:val="54"/>
                        </w:rPr>
                        <w:t>REVIEW!</w:t>
                      </w:r>
                    </w:p>
                    <w:p w:rsidR="000E58D0" w:rsidRPr="00800163" w:rsidRDefault="000E58D0" w:rsidP="000E58D0">
                      <w:pPr>
                        <w:spacing w:after="0" w:line="240" w:lineRule="auto"/>
                        <w:contextualSpacing/>
                        <w:jc w:val="center"/>
                        <w:rPr>
                          <w:rFonts w:ascii="Cooper Black" w:hAnsi="Cooper Black"/>
                          <w:b/>
                          <w:color w:val="00CCFF"/>
                          <w:sz w:val="48"/>
                          <w:u w:val="single"/>
                        </w:rPr>
                      </w:pPr>
                      <w:r w:rsidRPr="00800163">
                        <w:rPr>
                          <w:rFonts w:ascii="Cooper Black" w:hAnsi="Cooper Black"/>
                          <w:b/>
                          <w:color w:val="00CCFF"/>
                          <w:sz w:val="48"/>
                          <w:u w:val="single"/>
                        </w:rPr>
                        <w:t>Next Week’s Sight Words!</w:t>
                      </w:r>
                    </w:p>
                    <w:p w:rsidR="008E06D8" w:rsidRPr="00800163" w:rsidRDefault="008E06D8" w:rsidP="008E06D8">
                      <w:pPr>
                        <w:spacing w:after="0" w:line="240" w:lineRule="auto"/>
                        <w:contextualSpacing/>
                        <w:jc w:val="center"/>
                        <w:rPr>
                          <w:rFonts w:ascii="Cooper Black" w:hAnsi="Cooper Black"/>
                          <w:b/>
                          <w:color w:val="CC66FF"/>
                          <w:sz w:val="10"/>
                          <w:szCs w:val="4"/>
                        </w:rPr>
                      </w:pPr>
                    </w:p>
                    <w:p w:rsidR="00B83D68" w:rsidRPr="00A6588E" w:rsidRDefault="00A6588E" w:rsidP="004638DD">
                      <w:pPr>
                        <w:spacing w:after="0" w:line="240" w:lineRule="auto"/>
                        <w:contextualSpacing/>
                        <w:jc w:val="center"/>
                        <w:rPr>
                          <w:rFonts w:ascii="KG Miss Kindergarten" w:hAnsi="KG Miss Kindergarten"/>
                          <w:b/>
                          <w:color w:val="9966FF"/>
                          <w:sz w:val="42"/>
                        </w:rPr>
                      </w:pPr>
                      <w:r w:rsidRPr="00A6588E">
                        <w:rPr>
                          <w:rFonts w:ascii="Cooper Black" w:hAnsi="Cooper Black"/>
                          <w:b/>
                          <w:color w:val="9966FF"/>
                          <w:sz w:val="48"/>
                        </w:rPr>
                        <w:t>see   as   one</w:t>
                      </w:r>
                    </w:p>
                    <w:p w:rsidR="004638DD" w:rsidRPr="006E4022" w:rsidRDefault="004638DD" w:rsidP="004638DD">
                      <w:pPr>
                        <w:spacing w:after="0" w:line="240" w:lineRule="auto"/>
                        <w:contextualSpacing/>
                        <w:jc w:val="center"/>
                        <w:rPr>
                          <w:rFonts w:ascii="KBSticktoIt" w:hAnsi="KBSticktoIt"/>
                          <w:b/>
                          <w:color w:val="9966FF"/>
                          <w:sz w:val="56"/>
                        </w:rPr>
                      </w:pPr>
                    </w:p>
                    <w:p w:rsidR="00F20F5B" w:rsidRDefault="00F20F5B"/>
                  </w:txbxContent>
                </v:textbox>
                <w10:wrap anchorx="margin"/>
              </v:shape>
            </w:pict>
          </mc:Fallback>
        </mc:AlternateContent>
      </w:r>
      <w:r w:rsidR="00302D8C" w:rsidRPr="004151D9">
        <w:rPr>
          <w:rFonts w:ascii="HelloSpot" w:hAnsi="HelloSpot"/>
          <w:noProof/>
        </w:rPr>
        <w:drawing>
          <wp:anchor distT="0" distB="0" distL="114300" distR="114300" simplePos="0" relativeHeight="251688960" behindDoc="0" locked="0" layoutInCell="1" hidden="0" allowOverlap="1" wp14:anchorId="40F43816" wp14:editId="74187BA8">
            <wp:simplePos x="0" y="0"/>
            <wp:positionH relativeFrom="margin">
              <wp:posOffset>3020172</wp:posOffset>
            </wp:positionH>
            <wp:positionV relativeFrom="paragraph">
              <wp:posOffset>242894</wp:posOffset>
            </wp:positionV>
            <wp:extent cx="400685" cy="478155"/>
            <wp:effectExtent l="57150" t="38100" r="18415" b="74295"/>
            <wp:wrapNone/>
            <wp:docPr id="2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rot="1399870">
                      <a:off x="0" y="0"/>
                      <a:ext cx="400685" cy="478155"/>
                    </a:xfrm>
                    <a:prstGeom prst="rect">
                      <a:avLst/>
                    </a:prstGeom>
                    <a:ln/>
                  </pic:spPr>
                </pic:pic>
              </a:graphicData>
            </a:graphic>
            <wp14:sizeRelH relativeFrom="margin">
              <wp14:pctWidth>0</wp14:pctWidth>
            </wp14:sizeRelH>
            <wp14:sizeRelV relativeFrom="margin">
              <wp14:pctHeight>0</wp14:pctHeight>
            </wp14:sizeRelV>
          </wp:anchor>
        </w:drawing>
      </w:r>
    </w:p>
    <w:sectPr w:rsidR="00535401" w:rsidRPr="00535401" w:rsidSect="00F97A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1F" w:rsidRDefault="00A30C1F" w:rsidP="00F7301F">
      <w:pPr>
        <w:spacing w:after="0" w:line="240" w:lineRule="auto"/>
      </w:pPr>
      <w:r>
        <w:separator/>
      </w:r>
    </w:p>
  </w:endnote>
  <w:endnote w:type="continuationSeparator" w:id="0">
    <w:p w:rsidR="00A30C1F" w:rsidRDefault="00A30C1F" w:rsidP="00F7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ekton Pro">
    <w:panose1 w:val="020F0603020208020904"/>
    <w:charset w:val="00"/>
    <w:family w:val="swiss"/>
    <w:notTrueType/>
    <w:pitch w:val="variable"/>
    <w:sig w:usb0="00000007" w:usb1="00000001" w:usb2="00000000" w:usb3="00000000" w:csb0="00000093" w:csb1="00000000"/>
  </w:font>
  <w:font w:name="KG Shake it Off">
    <w:altName w:val="Times New Roman"/>
    <w:charset w:val="00"/>
    <w:family w:val="auto"/>
    <w:pitch w:val="variable"/>
    <w:sig w:usb0="00000001" w:usb1="00000000" w:usb2="00000000" w:usb3="00000000" w:csb0="00000083" w:csb1="00000000"/>
  </w:font>
  <w:font w:name="KG Behind These Hazel Eyes">
    <w:altName w:val="Myriad Pro Cond"/>
    <w:charset w:val="00"/>
    <w:family w:val="auto"/>
    <w:pitch w:val="variable"/>
    <w:sig w:usb0="00000001" w:usb1="00000053" w:usb2="00000000" w:usb3="00000000" w:csb0="00000003" w:csb1="00000000"/>
  </w:font>
  <w:font w:name="KG Ray of Sunshine">
    <w:charset w:val="00"/>
    <w:family w:val="auto"/>
    <w:pitch w:val="variable"/>
    <w:sig w:usb0="A000002F" w:usb1="10000042" w:usb2="00000000" w:usb3="00000000" w:csb0="00000003" w:csb1="00000000"/>
  </w:font>
  <w:font w:name="KBGobbleDay">
    <w:altName w:val="Times New Roman"/>
    <w:charset w:val="00"/>
    <w:family w:val="auto"/>
    <w:pitch w:val="variable"/>
    <w:sig w:usb0="00000003" w:usb1="00010000" w:usb2="00000000" w:usb3="00000000" w:csb0="00000001" w:csb1="00000000"/>
  </w:font>
  <w:font w:name="KBREINDEERGAMES">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loDeanna">
    <w:altName w:val="Times New Roman"/>
    <w:charset w:val="00"/>
    <w:family w:val="auto"/>
    <w:pitch w:val="variable"/>
    <w:sig w:usb0="00000003" w:usb1="00010000" w:usb2="00000000" w:usb3="00000000" w:csb0="00000001" w:csb1="00000000"/>
  </w:font>
  <w:font w:name="KG Miss Kindergarten">
    <w:altName w:val="Times New Roman"/>
    <w:charset w:val="00"/>
    <w:family w:val="auto"/>
    <w:pitch w:val="variable"/>
    <w:sig w:usb0="A000002F" w:usb1="00000000" w:usb2="00000000" w:usb3="00000000" w:csb0="00000083" w:csb1="00000000"/>
  </w:font>
  <w:font w:name="HelloBillionaire">
    <w:altName w:val="Times New Roman"/>
    <w:charset w:val="00"/>
    <w:family w:val="auto"/>
    <w:pitch w:val="variable"/>
    <w:sig w:usb0="00000003" w:usb1="10010002" w:usb2="00000000" w:usb3="00000000" w:csb0="00000001" w:csb1="00000000"/>
  </w:font>
  <w:font w:name="HelloSpot">
    <w:charset w:val="00"/>
    <w:family w:val="auto"/>
    <w:pitch w:val="variable"/>
    <w:sig w:usb0="00000003" w:usb1="00010002" w:usb2="00000000" w:usb3="00000000" w:csb0="00000001" w:csb1="00000000"/>
  </w:font>
  <w:font w:name="HelloDoodlePrint">
    <w:altName w:val="Times New Roman"/>
    <w:charset w:val="00"/>
    <w:family w:val="auto"/>
    <w:pitch w:val="variable"/>
    <w:sig w:usb0="00000003" w:usb1="00010002"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BSticktoIt">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1F" w:rsidRDefault="00A30C1F" w:rsidP="00F7301F">
      <w:pPr>
        <w:spacing w:after="0" w:line="240" w:lineRule="auto"/>
      </w:pPr>
      <w:r>
        <w:separator/>
      </w:r>
    </w:p>
  </w:footnote>
  <w:footnote w:type="continuationSeparator" w:id="0">
    <w:p w:rsidR="00A30C1F" w:rsidRDefault="00A30C1F" w:rsidP="00F73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72D19"/>
    <w:multiLevelType w:val="hybridMultilevel"/>
    <w:tmpl w:val="0D22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01"/>
    <w:rsid w:val="0003302F"/>
    <w:rsid w:val="00045AD1"/>
    <w:rsid w:val="00066232"/>
    <w:rsid w:val="000706AF"/>
    <w:rsid w:val="000B4CCE"/>
    <w:rsid w:val="000C4CFD"/>
    <w:rsid w:val="000D00B4"/>
    <w:rsid w:val="000D691D"/>
    <w:rsid w:val="000E58D0"/>
    <w:rsid w:val="00101DFA"/>
    <w:rsid w:val="00112E97"/>
    <w:rsid w:val="00122326"/>
    <w:rsid w:val="0012383B"/>
    <w:rsid w:val="00126CAE"/>
    <w:rsid w:val="001322EC"/>
    <w:rsid w:val="001444C8"/>
    <w:rsid w:val="001523AA"/>
    <w:rsid w:val="00163735"/>
    <w:rsid w:val="00164982"/>
    <w:rsid w:val="00165694"/>
    <w:rsid w:val="00195421"/>
    <w:rsid w:val="001975A9"/>
    <w:rsid w:val="001A0769"/>
    <w:rsid w:val="001B0F87"/>
    <w:rsid w:val="001C2B3F"/>
    <w:rsid w:val="001F3F4E"/>
    <w:rsid w:val="001F5A23"/>
    <w:rsid w:val="00200264"/>
    <w:rsid w:val="00206527"/>
    <w:rsid w:val="00245F35"/>
    <w:rsid w:val="0024778A"/>
    <w:rsid w:val="002535DB"/>
    <w:rsid w:val="00263430"/>
    <w:rsid w:val="002A0FDA"/>
    <w:rsid w:val="002B158C"/>
    <w:rsid w:val="002E10B0"/>
    <w:rsid w:val="002F7D73"/>
    <w:rsid w:val="00302D8C"/>
    <w:rsid w:val="00320151"/>
    <w:rsid w:val="00330DAF"/>
    <w:rsid w:val="0034698D"/>
    <w:rsid w:val="003554E6"/>
    <w:rsid w:val="00366863"/>
    <w:rsid w:val="00367276"/>
    <w:rsid w:val="00374074"/>
    <w:rsid w:val="003858DA"/>
    <w:rsid w:val="00385A93"/>
    <w:rsid w:val="003869AD"/>
    <w:rsid w:val="003B28AC"/>
    <w:rsid w:val="003B2CE1"/>
    <w:rsid w:val="003D0E21"/>
    <w:rsid w:val="003D6CE9"/>
    <w:rsid w:val="003E63FD"/>
    <w:rsid w:val="00405BC8"/>
    <w:rsid w:val="00410BB4"/>
    <w:rsid w:val="00424186"/>
    <w:rsid w:val="004242EE"/>
    <w:rsid w:val="00435BE3"/>
    <w:rsid w:val="004629DB"/>
    <w:rsid w:val="004638DD"/>
    <w:rsid w:val="00463F5A"/>
    <w:rsid w:val="0046452C"/>
    <w:rsid w:val="004825F9"/>
    <w:rsid w:val="004A7517"/>
    <w:rsid w:val="004B1145"/>
    <w:rsid w:val="004D41F2"/>
    <w:rsid w:val="004F3FF0"/>
    <w:rsid w:val="00523414"/>
    <w:rsid w:val="00535401"/>
    <w:rsid w:val="00536FB5"/>
    <w:rsid w:val="00560BB9"/>
    <w:rsid w:val="005674D5"/>
    <w:rsid w:val="0058622E"/>
    <w:rsid w:val="005A3FEA"/>
    <w:rsid w:val="005B11B9"/>
    <w:rsid w:val="005E0EE8"/>
    <w:rsid w:val="005E2888"/>
    <w:rsid w:val="006069E7"/>
    <w:rsid w:val="00607406"/>
    <w:rsid w:val="006144B9"/>
    <w:rsid w:val="006209E5"/>
    <w:rsid w:val="00636BC4"/>
    <w:rsid w:val="00654DE3"/>
    <w:rsid w:val="0065648D"/>
    <w:rsid w:val="00661D96"/>
    <w:rsid w:val="006A2E15"/>
    <w:rsid w:val="006A6A18"/>
    <w:rsid w:val="006B0D6E"/>
    <w:rsid w:val="006B759E"/>
    <w:rsid w:val="0070493F"/>
    <w:rsid w:val="00717960"/>
    <w:rsid w:val="00723B7F"/>
    <w:rsid w:val="00725E90"/>
    <w:rsid w:val="007341A7"/>
    <w:rsid w:val="007444B0"/>
    <w:rsid w:val="007520B4"/>
    <w:rsid w:val="00756374"/>
    <w:rsid w:val="00766547"/>
    <w:rsid w:val="007901E6"/>
    <w:rsid w:val="0079647B"/>
    <w:rsid w:val="007A7466"/>
    <w:rsid w:val="007C2107"/>
    <w:rsid w:val="007C670F"/>
    <w:rsid w:val="007D79E1"/>
    <w:rsid w:val="007F42C5"/>
    <w:rsid w:val="00800163"/>
    <w:rsid w:val="008203D5"/>
    <w:rsid w:val="008226C4"/>
    <w:rsid w:val="00840A8D"/>
    <w:rsid w:val="00842B61"/>
    <w:rsid w:val="00856A90"/>
    <w:rsid w:val="0086734B"/>
    <w:rsid w:val="008674B5"/>
    <w:rsid w:val="00873B13"/>
    <w:rsid w:val="00877C48"/>
    <w:rsid w:val="00880FC0"/>
    <w:rsid w:val="00883E2E"/>
    <w:rsid w:val="008842AD"/>
    <w:rsid w:val="00886A62"/>
    <w:rsid w:val="008911DB"/>
    <w:rsid w:val="008A11E7"/>
    <w:rsid w:val="008A7BE3"/>
    <w:rsid w:val="008B15EF"/>
    <w:rsid w:val="008C35AE"/>
    <w:rsid w:val="008D5EE7"/>
    <w:rsid w:val="008D7139"/>
    <w:rsid w:val="008E06D8"/>
    <w:rsid w:val="008E17C0"/>
    <w:rsid w:val="009406C9"/>
    <w:rsid w:val="009411F6"/>
    <w:rsid w:val="00943D6D"/>
    <w:rsid w:val="0095061F"/>
    <w:rsid w:val="00963A12"/>
    <w:rsid w:val="00997342"/>
    <w:rsid w:val="009B765F"/>
    <w:rsid w:val="009D46E2"/>
    <w:rsid w:val="009D4B9C"/>
    <w:rsid w:val="009E13DE"/>
    <w:rsid w:val="009F2486"/>
    <w:rsid w:val="00A05225"/>
    <w:rsid w:val="00A07918"/>
    <w:rsid w:val="00A11560"/>
    <w:rsid w:val="00A12552"/>
    <w:rsid w:val="00A15039"/>
    <w:rsid w:val="00A150AF"/>
    <w:rsid w:val="00A22915"/>
    <w:rsid w:val="00A2709F"/>
    <w:rsid w:val="00A275EC"/>
    <w:rsid w:val="00A300B9"/>
    <w:rsid w:val="00A30C1F"/>
    <w:rsid w:val="00A37975"/>
    <w:rsid w:val="00A4345B"/>
    <w:rsid w:val="00A6588E"/>
    <w:rsid w:val="00A7190C"/>
    <w:rsid w:val="00A93022"/>
    <w:rsid w:val="00A96FC7"/>
    <w:rsid w:val="00AA3924"/>
    <w:rsid w:val="00AB2915"/>
    <w:rsid w:val="00AB563B"/>
    <w:rsid w:val="00AD1708"/>
    <w:rsid w:val="00AE0354"/>
    <w:rsid w:val="00AE73F5"/>
    <w:rsid w:val="00AF6EB4"/>
    <w:rsid w:val="00B10E00"/>
    <w:rsid w:val="00B26571"/>
    <w:rsid w:val="00B47C9C"/>
    <w:rsid w:val="00B676DB"/>
    <w:rsid w:val="00B72E3D"/>
    <w:rsid w:val="00B83D68"/>
    <w:rsid w:val="00B853CC"/>
    <w:rsid w:val="00B90E52"/>
    <w:rsid w:val="00B931BD"/>
    <w:rsid w:val="00BA34BC"/>
    <w:rsid w:val="00BC1FBE"/>
    <w:rsid w:val="00BC5E0A"/>
    <w:rsid w:val="00BD1C05"/>
    <w:rsid w:val="00BE4B12"/>
    <w:rsid w:val="00C16BA5"/>
    <w:rsid w:val="00C17A1F"/>
    <w:rsid w:val="00C17AFE"/>
    <w:rsid w:val="00C30930"/>
    <w:rsid w:val="00C30B5E"/>
    <w:rsid w:val="00C40A40"/>
    <w:rsid w:val="00C42FAB"/>
    <w:rsid w:val="00C52020"/>
    <w:rsid w:val="00C6188A"/>
    <w:rsid w:val="00C70C00"/>
    <w:rsid w:val="00C70C37"/>
    <w:rsid w:val="00C82DA1"/>
    <w:rsid w:val="00C8422B"/>
    <w:rsid w:val="00CA2998"/>
    <w:rsid w:val="00CB1674"/>
    <w:rsid w:val="00CD42ED"/>
    <w:rsid w:val="00CE3A0D"/>
    <w:rsid w:val="00CE6DA1"/>
    <w:rsid w:val="00CF05AC"/>
    <w:rsid w:val="00D1040B"/>
    <w:rsid w:val="00D11680"/>
    <w:rsid w:val="00D2027C"/>
    <w:rsid w:val="00D31560"/>
    <w:rsid w:val="00D41D82"/>
    <w:rsid w:val="00D43B25"/>
    <w:rsid w:val="00D90111"/>
    <w:rsid w:val="00D93E83"/>
    <w:rsid w:val="00D96F47"/>
    <w:rsid w:val="00DA7FB1"/>
    <w:rsid w:val="00DB2F9A"/>
    <w:rsid w:val="00DC22C8"/>
    <w:rsid w:val="00DE3F93"/>
    <w:rsid w:val="00DF430D"/>
    <w:rsid w:val="00DF7568"/>
    <w:rsid w:val="00E24A8D"/>
    <w:rsid w:val="00E303FE"/>
    <w:rsid w:val="00E30647"/>
    <w:rsid w:val="00E40FB7"/>
    <w:rsid w:val="00E52E22"/>
    <w:rsid w:val="00E547B1"/>
    <w:rsid w:val="00E63681"/>
    <w:rsid w:val="00E70EE5"/>
    <w:rsid w:val="00E87CBE"/>
    <w:rsid w:val="00E95390"/>
    <w:rsid w:val="00EA14C3"/>
    <w:rsid w:val="00EB1D1F"/>
    <w:rsid w:val="00EC27AC"/>
    <w:rsid w:val="00EC4119"/>
    <w:rsid w:val="00ED0861"/>
    <w:rsid w:val="00ED453A"/>
    <w:rsid w:val="00ED796F"/>
    <w:rsid w:val="00EE7309"/>
    <w:rsid w:val="00EF00A6"/>
    <w:rsid w:val="00F043B1"/>
    <w:rsid w:val="00F067B3"/>
    <w:rsid w:val="00F0730A"/>
    <w:rsid w:val="00F164AC"/>
    <w:rsid w:val="00F20F5B"/>
    <w:rsid w:val="00F32161"/>
    <w:rsid w:val="00F57894"/>
    <w:rsid w:val="00F7301F"/>
    <w:rsid w:val="00F740FB"/>
    <w:rsid w:val="00F7513E"/>
    <w:rsid w:val="00F761F1"/>
    <w:rsid w:val="00F805C2"/>
    <w:rsid w:val="00F96736"/>
    <w:rsid w:val="00F97A98"/>
    <w:rsid w:val="00FA1B7E"/>
    <w:rsid w:val="00FB69C3"/>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880B"/>
  <w15:chartTrackingRefBased/>
  <w15:docId w15:val="{B008531F-0FC9-4CA2-91F4-AB124DCD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4E"/>
    <w:rPr>
      <w:rFonts w:ascii="Segoe UI" w:hAnsi="Segoe UI" w:cs="Segoe UI"/>
      <w:sz w:val="18"/>
      <w:szCs w:val="18"/>
    </w:rPr>
  </w:style>
  <w:style w:type="paragraph" w:styleId="NormalWeb">
    <w:name w:val="Normal (Web)"/>
    <w:basedOn w:val="Normal"/>
    <w:uiPriority w:val="99"/>
    <w:semiHidden/>
    <w:unhideWhenUsed/>
    <w:rsid w:val="001B0F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1F"/>
  </w:style>
  <w:style w:type="paragraph" w:styleId="Footer">
    <w:name w:val="footer"/>
    <w:basedOn w:val="Normal"/>
    <w:link w:val="FooterChar"/>
    <w:uiPriority w:val="99"/>
    <w:unhideWhenUsed/>
    <w:rsid w:val="00F7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1F"/>
  </w:style>
  <w:style w:type="paragraph" w:styleId="ListParagraph">
    <w:name w:val="List Paragraph"/>
    <w:basedOn w:val="Normal"/>
    <w:uiPriority w:val="34"/>
    <w:qFormat/>
    <w:rsid w:val="0085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48092">
      <w:bodyDiv w:val="1"/>
      <w:marLeft w:val="0"/>
      <w:marRight w:val="0"/>
      <w:marTop w:val="0"/>
      <w:marBottom w:val="0"/>
      <w:divBdr>
        <w:top w:val="none" w:sz="0" w:space="0" w:color="auto"/>
        <w:left w:val="none" w:sz="0" w:space="0" w:color="auto"/>
        <w:bottom w:val="none" w:sz="0" w:space="0" w:color="auto"/>
        <w:right w:val="none" w:sz="0" w:space="0" w:color="auto"/>
      </w:divBdr>
    </w:div>
    <w:div w:id="782385606">
      <w:bodyDiv w:val="1"/>
      <w:marLeft w:val="0"/>
      <w:marRight w:val="0"/>
      <w:marTop w:val="0"/>
      <w:marBottom w:val="0"/>
      <w:divBdr>
        <w:top w:val="none" w:sz="0" w:space="0" w:color="auto"/>
        <w:left w:val="none" w:sz="0" w:space="0" w:color="auto"/>
        <w:bottom w:val="none" w:sz="0" w:space="0" w:color="auto"/>
        <w:right w:val="none" w:sz="0" w:space="0" w:color="auto"/>
      </w:divBdr>
    </w:div>
    <w:div w:id="18824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B1F6-9A18-4F1A-B6EC-BA5BAEFA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Mallory</dc:creator>
  <cp:keywords/>
  <dc:description/>
  <cp:lastModifiedBy>Johnson, Keri</cp:lastModifiedBy>
  <cp:revision>4</cp:revision>
  <cp:lastPrinted>2022-02-02T18:34:00Z</cp:lastPrinted>
  <dcterms:created xsi:type="dcterms:W3CDTF">2022-01-27T19:12:00Z</dcterms:created>
  <dcterms:modified xsi:type="dcterms:W3CDTF">2022-02-02T18:34:00Z</dcterms:modified>
</cp:coreProperties>
</file>